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D8" w:rsidRPr="00C64C93" w:rsidRDefault="00B32B44" w:rsidP="00C64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C93">
        <w:rPr>
          <w:rFonts w:ascii="Times New Roman" w:hAnsi="Times New Roman" w:cs="Times New Roman"/>
          <w:b/>
          <w:sz w:val="24"/>
          <w:szCs w:val="24"/>
        </w:rPr>
        <w:t>Темы для повторения</w:t>
      </w:r>
      <w:r w:rsidR="00C64C93">
        <w:rPr>
          <w:rFonts w:ascii="Times New Roman" w:hAnsi="Times New Roman" w:cs="Times New Roman"/>
          <w:b/>
          <w:sz w:val="24"/>
          <w:szCs w:val="24"/>
        </w:rPr>
        <w:t xml:space="preserve"> (биология)</w:t>
      </w:r>
    </w:p>
    <w:p w:rsidR="00B32B44" w:rsidRPr="00C64C93" w:rsidRDefault="00B32B44">
      <w:pPr>
        <w:rPr>
          <w:rFonts w:ascii="Times New Roman" w:hAnsi="Times New Roman" w:cs="Times New Roman"/>
          <w:b/>
          <w:sz w:val="24"/>
          <w:szCs w:val="24"/>
        </w:rPr>
      </w:pPr>
      <w:r w:rsidRPr="00C64C93">
        <w:rPr>
          <w:rFonts w:ascii="Times New Roman" w:hAnsi="Times New Roman" w:cs="Times New Roman"/>
          <w:b/>
          <w:sz w:val="24"/>
          <w:szCs w:val="24"/>
        </w:rPr>
        <w:t>Царство Растения.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Строение растительного организма.</w:t>
      </w:r>
    </w:p>
    <w:p w:rsidR="00B32B44" w:rsidRPr="00C64C93" w:rsidRDefault="00B32B44">
      <w:pPr>
        <w:rPr>
          <w:rFonts w:ascii="Times New Roman" w:hAnsi="Times New Roman" w:cs="Times New Roman"/>
          <w:b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 xml:space="preserve"> </w:t>
      </w:r>
      <w:r w:rsidRPr="00C64C93">
        <w:rPr>
          <w:rFonts w:ascii="Times New Roman" w:hAnsi="Times New Roman" w:cs="Times New Roman"/>
          <w:b/>
          <w:sz w:val="24"/>
          <w:szCs w:val="24"/>
        </w:rPr>
        <w:t>Царство Животные.</w:t>
      </w:r>
    </w:p>
    <w:p w:rsidR="00B32B44" w:rsidRPr="00B32B44" w:rsidRDefault="00790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</w:t>
      </w:r>
      <w:r w:rsidR="00B32B44" w:rsidRPr="00B32B44">
        <w:rPr>
          <w:rFonts w:ascii="Times New Roman" w:hAnsi="Times New Roman" w:cs="Times New Roman"/>
          <w:sz w:val="24"/>
          <w:szCs w:val="24"/>
        </w:rPr>
        <w:t xml:space="preserve">Простейшие, их значение. </w:t>
      </w:r>
    </w:p>
    <w:p w:rsidR="00B32B44" w:rsidRPr="00B32B44" w:rsidRDefault="00790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</w:t>
      </w:r>
      <w:r w:rsidR="00B32B44" w:rsidRPr="00B32B44">
        <w:rPr>
          <w:rFonts w:ascii="Times New Roman" w:hAnsi="Times New Roman" w:cs="Times New Roman"/>
          <w:sz w:val="24"/>
          <w:szCs w:val="24"/>
        </w:rPr>
        <w:t>Плоские черви.</w:t>
      </w:r>
    </w:p>
    <w:p w:rsidR="00B32B44" w:rsidRDefault="00790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</w:t>
      </w:r>
      <w:r w:rsidR="00B32B44" w:rsidRPr="00B32B44">
        <w:rPr>
          <w:rFonts w:ascii="Times New Roman" w:hAnsi="Times New Roman" w:cs="Times New Roman"/>
          <w:sz w:val="24"/>
          <w:szCs w:val="24"/>
        </w:rPr>
        <w:t>Членистоногие, строение</w:t>
      </w:r>
      <w:r>
        <w:rPr>
          <w:rFonts w:ascii="Times New Roman" w:hAnsi="Times New Roman" w:cs="Times New Roman"/>
          <w:sz w:val="24"/>
          <w:szCs w:val="24"/>
        </w:rPr>
        <w:t xml:space="preserve">, размножение и развитие, </w:t>
      </w:r>
      <w:r w:rsidR="00B32B44" w:rsidRPr="00B32B44">
        <w:rPr>
          <w:rFonts w:ascii="Times New Roman" w:hAnsi="Times New Roman" w:cs="Times New Roman"/>
          <w:sz w:val="24"/>
          <w:szCs w:val="24"/>
        </w:rPr>
        <w:t>многообразие.</w:t>
      </w:r>
    </w:p>
    <w:p w:rsidR="00790207" w:rsidRPr="00B32B44" w:rsidRDefault="00790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Хордовые. Надкласс Рыбы.</w:t>
      </w:r>
      <w:bookmarkStart w:id="0" w:name="_GoBack"/>
      <w:bookmarkEnd w:id="0"/>
    </w:p>
    <w:p w:rsidR="00B32B44" w:rsidRPr="00C64C93" w:rsidRDefault="00B32B44">
      <w:pPr>
        <w:rPr>
          <w:rFonts w:ascii="Times New Roman" w:hAnsi="Times New Roman" w:cs="Times New Roman"/>
          <w:b/>
          <w:sz w:val="24"/>
          <w:szCs w:val="24"/>
        </w:rPr>
      </w:pPr>
      <w:r w:rsidRPr="00C64C93">
        <w:rPr>
          <w:rFonts w:ascii="Times New Roman" w:hAnsi="Times New Roman" w:cs="Times New Roman"/>
          <w:b/>
          <w:sz w:val="24"/>
          <w:szCs w:val="24"/>
        </w:rPr>
        <w:t>Человек.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 xml:space="preserve">Нейрогуморальная регуляция работы организма. 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Оказание первой помощи при травмах скелета.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Внутренняя среда организма.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Строение и функционирование кровеносной системы.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Мочевыделительная система.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Обмен веществ.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 xml:space="preserve">Решение задач на составление рациона питания и </w:t>
      </w:r>
      <w:proofErr w:type="spellStart"/>
      <w:r w:rsidRPr="00B32B44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B32B44">
        <w:rPr>
          <w:rFonts w:ascii="Times New Roman" w:hAnsi="Times New Roman" w:cs="Times New Roman"/>
          <w:sz w:val="24"/>
          <w:szCs w:val="24"/>
        </w:rPr>
        <w:t>.</w:t>
      </w:r>
    </w:p>
    <w:p w:rsidR="00B32B44" w:rsidRPr="00C64C93" w:rsidRDefault="00B32B44">
      <w:pPr>
        <w:rPr>
          <w:rFonts w:ascii="Times New Roman" w:hAnsi="Times New Roman" w:cs="Times New Roman"/>
          <w:b/>
          <w:sz w:val="24"/>
          <w:szCs w:val="24"/>
        </w:rPr>
      </w:pPr>
      <w:r w:rsidRPr="00C64C93">
        <w:rPr>
          <w:rFonts w:ascii="Times New Roman" w:hAnsi="Times New Roman" w:cs="Times New Roman"/>
          <w:b/>
          <w:sz w:val="24"/>
          <w:szCs w:val="24"/>
        </w:rPr>
        <w:t>Органические и неорганические вещества, входящие в состав живых организмов.</w:t>
      </w:r>
    </w:p>
    <w:p w:rsidR="00B32B44" w:rsidRPr="00C64C93" w:rsidRDefault="00B32B44">
      <w:pPr>
        <w:rPr>
          <w:rFonts w:ascii="Times New Roman" w:hAnsi="Times New Roman" w:cs="Times New Roman"/>
          <w:b/>
          <w:sz w:val="24"/>
          <w:szCs w:val="24"/>
        </w:rPr>
      </w:pPr>
      <w:r w:rsidRPr="00C64C93">
        <w:rPr>
          <w:rFonts w:ascii="Times New Roman" w:hAnsi="Times New Roman" w:cs="Times New Roman"/>
          <w:b/>
          <w:sz w:val="24"/>
          <w:szCs w:val="24"/>
        </w:rPr>
        <w:t>Наследственность и изменчивость.</w:t>
      </w:r>
    </w:p>
    <w:p w:rsidR="00B32B44" w:rsidRPr="00C64C93" w:rsidRDefault="00B32B44">
      <w:pPr>
        <w:rPr>
          <w:rFonts w:ascii="Times New Roman" w:hAnsi="Times New Roman" w:cs="Times New Roman"/>
          <w:b/>
          <w:sz w:val="24"/>
          <w:szCs w:val="24"/>
        </w:rPr>
      </w:pPr>
      <w:r w:rsidRPr="00C64C93">
        <w:rPr>
          <w:rFonts w:ascii="Times New Roman" w:hAnsi="Times New Roman" w:cs="Times New Roman"/>
          <w:b/>
          <w:sz w:val="24"/>
          <w:szCs w:val="24"/>
        </w:rPr>
        <w:t>Взаимосвязь организмов и окружающей среды.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 xml:space="preserve">Конкурентные и </w:t>
      </w:r>
      <w:proofErr w:type="spellStart"/>
      <w:r w:rsidRPr="00B32B44">
        <w:rPr>
          <w:rFonts w:ascii="Times New Roman" w:hAnsi="Times New Roman" w:cs="Times New Roman"/>
          <w:sz w:val="24"/>
          <w:szCs w:val="24"/>
        </w:rPr>
        <w:t>неконкуретные</w:t>
      </w:r>
      <w:proofErr w:type="spellEnd"/>
      <w:r w:rsidRPr="00B32B44">
        <w:rPr>
          <w:rFonts w:ascii="Times New Roman" w:hAnsi="Times New Roman" w:cs="Times New Roman"/>
          <w:sz w:val="24"/>
          <w:szCs w:val="24"/>
        </w:rPr>
        <w:t xml:space="preserve"> отношения между живыми организмами.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  <w:r w:rsidRPr="00B32B44">
        <w:rPr>
          <w:rFonts w:ascii="Times New Roman" w:hAnsi="Times New Roman" w:cs="Times New Roman"/>
          <w:sz w:val="24"/>
          <w:szCs w:val="24"/>
        </w:rPr>
        <w:t>Экологические факторы</w:t>
      </w:r>
      <w:r w:rsidR="00C64C93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</w:p>
    <w:p w:rsidR="00B32B44" w:rsidRPr="00B32B44" w:rsidRDefault="00B32B44">
      <w:pPr>
        <w:rPr>
          <w:rFonts w:ascii="Times New Roman" w:hAnsi="Times New Roman" w:cs="Times New Roman"/>
          <w:sz w:val="24"/>
          <w:szCs w:val="24"/>
        </w:rPr>
      </w:pPr>
    </w:p>
    <w:sectPr w:rsidR="00B32B44" w:rsidRPr="00B3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44"/>
    <w:rsid w:val="00263862"/>
    <w:rsid w:val="00296660"/>
    <w:rsid w:val="00790207"/>
    <w:rsid w:val="00B32B44"/>
    <w:rsid w:val="00C64C93"/>
    <w:rsid w:val="00D2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630E-7646-43D0-8B6C-DDD4E0C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3</cp:revision>
  <dcterms:created xsi:type="dcterms:W3CDTF">2020-05-27T08:13:00Z</dcterms:created>
  <dcterms:modified xsi:type="dcterms:W3CDTF">2020-05-27T08:43:00Z</dcterms:modified>
</cp:coreProperties>
</file>