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19" w:rsidRPr="00CA2094" w:rsidRDefault="00BD6A2D" w:rsidP="00AE7783">
      <w:pPr>
        <w:rPr>
          <w:b/>
          <w:sz w:val="24"/>
          <w:szCs w:val="24"/>
          <w:u w:val="single"/>
        </w:rPr>
      </w:pPr>
      <w:r>
        <w:rPr>
          <w:b/>
          <w:noProof/>
          <w:sz w:val="24"/>
          <w:szCs w:val="24"/>
          <w:u w:val="single"/>
        </w:rPr>
        <w:drawing>
          <wp:inline distT="0" distB="0" distL="0" distR="0">
            <wp:extent cx="6366004" cy="88239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60866" cy="8816838"/>
                    </a:xfrm>
                    <a:prstGeom prst="rect">
                      <a:avLst/>
                    </a:prstGeom>
                    <a:noFill/>
                    <a:ln w="9525">
                      <a:noFill/>
                      <a:miter lim="800000"/>
                      <a:headEnd/>
                      <a:tailEnd/>
                    </a:ln>
                  </pic:spPr>
                </pic:pic>
              </a:graphicData>
            </a:graphic>
          </wp:inline>
        </w:drawing>
      </w:r>
    </w:p>
    <w:p w:rsidR="00BD6A2D" w:rsidRDefault="00BD6A2D" w:rsidP="00AE7783">
      <w:pPr>
        <w:jc w:val="center"/>
        <w:rPr>
          <w:b/>
          <w:sz w:val="24"/>
          <w:szCs w:val="24"/>
          <w:u w:val="single"/>
        </w:rPr>
      </w:pPr>
    </w:p>
    <w:p w:rsidR="00FD53F3" w:rsidRPr="00CA2094" w:rsidRDefault="00FD53F3" w:rsidP="00AE7783">
      <w:pPr>
        <w:jc w:val="center"/>
        <w:rPr>
          <w:rFonts w:ascii="Times New Roman" w:eastAsia="Times New Roman" w:hAnsi="Times New Roman" w:cs="Times New Roman"/>
          <w:sz w:val="24"/>
          <w:szCs w:val="24"/>
        </w:rPr>
      </w:pPr>
      <w:r w:rsidRPr="00CA2094">
        <w:rPr>
          <w:b/>
          <w:sz w:val="24"/>
          <w:szCs w:val="24"/>
          <w:u w:val="single"/>
        </w:rPr>
        <w:lastRenderedPageBreak/>
        <w:t>Пояснительная записка</w:t>
      </w:r>
    </w:p>
    <w:p w:rsidR="00B452E3" w:rsidRPr="00CA2094" w:rsidRDefault="00B452E3" w:rsidP="009B24B7">
      <w:pPr>
        <w:pStyle w:val="20"/>
        <w:shd w:val="clear" w:color="auto" w:fill="auto"/>
        <w:spacing w:line="240" w:lineRule="auto"/>
        <w:rPr>
          <w:b/>
          <w:spacing w:val="0"/>
          <w:sz w:val="24"/>
          <w:szCs w:val="24"/>
        </w:rPr>
      </w:pPr>
    </w:p>
    <w:p w:rsidR="00E4588D" w:rsidRPr="00CA2094" w:rsidRDefault="00E4588D" w:rsidP="00452D99">
      <w:pPr>
        <w:pStyle w:val="5"/>
        <w:shd w:val="clear" w:color="auto" w:fill="auto"/>
        <w:spacing w:line="240" w:lineRule="auto"/>
        <w:ind w:firstLine="567"/>
        <w:rPr>
          <w:rStyle w:val="3"/>
          <w:b/>
          <w:sz w:val="24"/>
          <w:szCs w:val="24"/>
        </w:rPr>
      </w:pPr>
    </w:p>
    <w:p w:rsidR="00452D99" w:rsidRPr="00CA2094" w:rsidRDefault="00452D99" w:rsidP="000C0F8A">
      <w:pPr>
        <w:pStyle w:val="5"/>
        <w:shd w:val="clear" w:color="auto" w:fill="auto"/>
        <w:spacing w:line="240" w:lineRule="auto"/>
        <w:ind w:firstLine="567"/>
        <w:rPr>
          <w:rStyle w:val="3"/>
          <w:b/>
          <w:sz w:val="24"/>
          <w:szCs w:val="24"/>
        </w:rPr>
      </w:pPr>
      <w:r w:rsidRPr="00CA2094">
        <w:rPr>
          <w:rStyle w:val="3"/>
          <w:b/>
          <w:sz w:val="24"/>
          <w:szCs w:val="24"/>
          <w:u w:val="single"/>
        </w:rPr>
        <w:t>Цел</w:t>
      </w:r>
      <w:r w:rsidR="000C0F8A" w:rsidRPr="00CA2094">
        <w:rPr>
          <w:rStyle w:val="3"/>
          <w:b/>
          <w:sz w:val="24"/>
          <w:szCs w:val="24"/>
          <w:u w:val="single"/>
        </w:rPr>
        <w:t>ь</w:t>
      </w:r>
      <w:r w:rsidRPr="00CA2094">
        <w:rPr>
          <w:rStyle w:val="3"/>
          <w:b/>
          <w:sz w:val="24"/>
          <w:szCs w:val="24"/>
          <w:u w:val="single"/>
        </w:rPr>
        <w:t xml:space="preserve"> программы:</w:t>
      </w:r>
      <w:r w:rsidR="000C0F8A" w:rsidRPr="00CA2094">
        <w:rPr>
          <w:rStyle w:val="3"/>
          <w:b/>
          <w:sz w:val="24"/>
          <w:szCs w:val="24"/>
        </w:rPr>
        <w:t xml:space="preserve"> </w:t>
      </w:r>
      <w:r w:rsidRPr="00CA2094">
        <w:rPr>
          <w:rStyle w:val="3"/>
          <w:sz w:val="24"/>
          <w:szCs w:val="24"/>
        </w:rPr>
        <w:t>формирование устойчивых знаний по курсу</w:t>
      </w:r>
      <w:r w:rsidR="000C0F8A" w:rsidRPr="00CA2094">
        <w:rPr>
          <w:rStyle w:val="3"/>
          <w:sz w:val="24"/>
          <w:szCs w:val="24"/>
        </w:rPr>
        <w:t xml:space="preserve"> физики</w:t>
      </w:r>
      <w:r w:rsidRPr="00CA2094">
        <w:rPr>
          <w:rStyle w:val="3"/>
          <w:sz w:val="24"/>
          <w:szCs w:val="24"/>
        </w:rPr>
        <w:t>, необходимых для применения в практической деятельности,</w:t>
      </w:r>
      <w:r w:rsidR="000C0F8A" w:rsidRPr="00CA2094">
        <w:rPr>
          <w:sz w:val="24"/>
          <w:szCs w:val="24"/>
        </w:rPr>
        <w:t xml:space="preserve"> постановки опытов, решения задач, </w:t>
      </w:r>
      <w:r w:rsidRPr="00CA2094">
        <w:rPr>
          <w:rStyle w:val="3"/>
          <w:sz w:val="24"/>
          <w:szCs w:val="24"/>
        </w:rPr>
        <w:t>для изучения смежных дисциплин, для продолжения образования.</w:t>
      </w:r>
    </w:p>
    <w:p w:rsidR="00452D99" w:rsidRPr="00CA2094" w:rsidRDefault="00452D99" w:rsidP="00452D99">
      <w:pPr>
        <w:pStyle w:val="5"/>
        <w:shd w:val="clear" w:color="auto" w:fill="auto"/>
        <w:spacing w:line="240" w:lineRule="auto"/>
        <w:ind w:firstLine="567"/>
        <w:rPr>
          <w:rStyle w:val="3"/>
          <w:b/>
          <w:sz w:val="24"/>
          <w:szCs w:val="24"/>
          <w:u w:val="single"/>
        </w:rPr>
      </w:pPr>
      <w:r w:rsidRPr="00CA2094">
        <w:rPr>
          <w:rStyle w:val="3"/>
          <w:b/>
          <w:sz w:val="24"/>
          <w:szCs w:val="24"/>
          <w:u w:val="single"/>
        </w:rPr>
        <w:t>Задачи</w:t>
      </w:r>
      <w:r w:rsidR="00E4588D" w:rsidRPr="00CA2094">
        <w:rPr>
          <w:rStyle w:val="3"/>
          <w:b/>
          <w:sz w:val="24"/>
          <w:szCs w:val="24"/>
          <w:u w:val="single"/>
        </w:rPr>
        <w:t xml:space="preserve"> программы</w:t>
      </w:r>
      <w:r w:rsidRPr="00CA2094">
        <w:rPr>
          <w:rStyle w:val="3"/>
          <w:b/>
          <w:sz w:val="24"/>
          <w:szCs w:val="24"/>
          <w:u w:val="single"/>
        </w:rPr>
        <w:t>:</w:t>
      </w:r>
    </w:p>
    <w:p w:rsidR="00452D99" w:rsidRPr="00CA2094" w:rsidRDefault="00452D99" w:rsidP="00452D99">
      <w:pPr>
        <w:pStyle w:val="5"/>
        <w:numPr>
          <w:ilvl w:val="0"/>
          <w:numId w:val="6"/>
        </w:numPr>
        <w:shd w:val="clear" w:color="auto" w:fill="auto"/>
        <w:spacing w:line="240" w:lineRule="auto"/>
        <w:rPr>
          <w:b/>
          <w:sz w:val="24"/>
          <w:szCs w:val="24"/>
        </w:rPr>
      </w:pPr>
      <w:r w:rsidRPr="00CA2094">
        <w:rPr>
          <w:color w:val="000000" w:themeColor="text1"/>
          <w:sz w:val="24"/>
          <w:szCs w:val="24"/>
        </w:rPr>
        <w:t>использование информационных технологий для решения задач (поиска необходимой информации, оформления результатов работы);</w:t>
      </w:r>
    </w:p>
    <w:p w:rsidR="00A77A88" w:rsidRPr="00CA2094" w:rsidRDefault="00A77A88" w:rsidP="00452D99">
      <w:pPr>
        <w:pStyle w:val="5"/>
        <w:numPr>
          <w:ilvl w:val="0"/>
          <w:numId w:val="6"/>
        </w:numPr>
        <w:shd w:val="clear" w:color="auto" w:fill="auto"/>
        <w:spacing w:line="240" w:lineRule="auto"/>
        <w:rPr>
          <w:b/>
          <w:sz w:val="24"/>
          <w:szCs w:val="24"/>
        </w:rPr>
      </w:pPr>
      <w:r w:rsidRPr="00CA2094">
        <w:rPr>
          <w:sz w:val="24"/>
          <w:szCs w:val="24"/>
        </w:rPr>
        <w:t>формирование убежденности в познаваемости окружающего мира и достоверности научных методов его изучения;</w:t>
      </w:r>
    </w:p>
    <w:p w:rsidR="00A77A88" w:rsidRPr="00CA2094" w:rsidRDefault="00A77A88" w:rsidP="00452D99">
      <w:pPr>
        <w:pStyle w:val="5"/>
        <w:numPr>
          <w:ilvl w:val="0"/>
          <w:numId w:val="6"/>
        </w:numPr>
        <w:shd w:val="clear" w:color="auto" w:fill="auto"/>
        <w:spacing w:line="240" w:lineRule="auto"/>
        <w:rPr>
          <w:b/>
          <w:sz w:val="24"/>
          <w:szCs w:val="24"/>
        </w:rPr>
      </w:pPr>
      <w:r w:rsidRPr="00CA2094">
        <w:rPr>
          <w:sz w:val="24"/>
          <w:szCs w:val="24"/>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A77A88" w:rsidRPr="00CA2094" w:rsidRDefault="00A77A88" w:rsidP="00A77A88">
      <w:pPr>
        <w:pStyle w:val="a4"/>
        <w:numPr>
          <w:ilvl w:val="0"/>
          <w:numId w:val="6"/>
        </w:numPr>
        <w:autoSpaceDE w:val="0"/>
        <w:autoSpaceDN w:val="0"/>
        <w:adjustRightInd w:val="0"/>
        <w:jc w:val="both"/>
        <w:rPr>
          <w:rFonts w:ascii="Times New Roman" w:hAnsi="Times New Roman" w:cs="Times New Roman"/>
          <w:sz w:val="24"/>
          <w:szCs w:val="24"/>
        </w:rPr>
      </w:pPr>
      <w:r w:rsidRPr="00CA2094">
        <w:rPr>
          <w:rFonts w:ascii="Times New Roman" w:hAnsi="Times New Roman" w:cs="Times New Roman"/>
          <w:sz w:val="24"/>
          <w:szCs w:val="24"/>
        </w:rPr>
        <w:t>формирование убежденности в познаваемости окружающего мира и достоверности научных методов его изучения;</w:t>
      </w:r>
    </w:p>
    <w:p w:rsidR="00452D99" w:rsidRPr="00CA2094" w:rsidRDefault="00452D99" w:rsidP="00452D99">
      <w:pPr>
        <w:pStyle w:val="5"/>
        <w:numPr>
          <w:ilvl w:val="0"/>
          <w:numId w:val="6"/>
        </w:numPr>
        <w:shd w:val="clear" w:color="auto" w:fill="auto"/>
        <w:spacing w:line="240" w:lineRule="auto"/>
        <w:rPr>
          <w:b/>
          <w:sz w:val="24"/>
          <w:szCs w:val="24"/>
        </w:rPr>
      </w:pPr>
      <w:r w:rsidRPr="00CA2094">
        <w:rPr>
          <w:color w:val="000000" w:themeColor="text1"/>
          <w:sz w:val="24"/>
          <w:szCs w:val="24"/>
        </w:rPr>
        <w:t>воспитание инициативной, ответственной, целеустремленной личности, умеющей применять</w:t>
      </w:r>
      <w:r w:rsidR="000C0F8A" w:rsidRPr="00CA2094">
        <w:rPr>
          <w:color w:val="000000" w:themeColor="text1"/>
          <w:sz w:val="24"/>
          <w:szCs w:val="24"/>
        </w:rPr>
        <w:t>,</w:t>
      </w:r>
      <w:r w:rsidRPr="00CA2094">
        <w:rPr>
          <w:color w:val="000000" w:themeColor="text1"/>
          <w:sz w:val="24"/>
          <w:szCs w:val="24"/>
        </w:rPr>
        <w:t xml:space="preserve"> полученный знания и умения в собственной практике.</w:t>
      </w:r>
    </w:p>
    <w:p w:rsidR="000C0F8A" w:rsidRPr="00CA2094" w:rsidRDefault="006F26AC" w:rsidP="00FD53F3">
      <w:pPr>
        <w:pStyle w:val="5"/>
        <w:shd w:val="clear" w:color="auto" w:fill="auto"/>
        <w:spacing w:line="240" w:lineRule="auto"/>
        <w:ind w:firstLine="567"/>
        <w:rPr>
          <w:sz w:val="24"/>
          <w:szCs w:val="24"/>
        </w:rPr>
      </w:pPr>
      <w:r w:rsidRPr="00CA2094">
        <w:rPr>
          <w:sz w:val="24"/>
          <w:szCs w:val="24"/>
        </w:rPr>
        <w:t>П</w:t>
      </w:r>
      <w:r w:rsidR="00FD53F3" w:rsidRPr="00CA2094">
        <w:rPr>
          <w:sz w:val="24"/>
          <w:szCs w:val="24"/>
        </w:rPr>
        <w:t xml:space="preserve">рограмма </w:t>
      </w:r>
      <w:r w:rsidRPr="00CA2094">
        <w:rPr>
          <w:sz w:val="24"/>
          <w:szCs w:val="24"/>
        </w:rPr>
        <w:t>«</w:t>
      </w:r>
      <w:r w:rsidR="003E3919">
        <w:rPr>
          <w:sz w:val="24"/>
          <w:szCs w:val="24"/>
        </w:rPr>
        <w:t>Решение задач по физике</w:t>
      </w:r>
      <w:r w:rsidRPr="00CA2094">
        <w:rPr>
          <w:sz w:val="24"/>
          <w:szCs w:val="24"/>
        </w:rPr>
        <w:t xml:space="preserve">» </w:t>
      </w:r>
      <w:r w:rsidR="00FD53F3" w:rsidRPr="00CA2094">
        <w:rPr>
          <w:b/>
          <w:sz w:val="24"/>
          <w:szCs w:val="24"/>
        </w:rPr>
        <w:t xml:space="preserve">основана </w:t>
      </w:r>
      <w:r w:rsidR="00FD53F3" w:rsidRPr="00CA2094">
        <w:rPr>
          <w:sz w:val="24"/>
          <w:szCs w:val="24"/>
        </w:rPr>
        <w:t xml:space="preserve">на активной деятельности детей, направленной на зарождение, накоплении, осмысление и некоторую систематизацию </w:t>
      </w:r>
      <w:r w:rsidRPr="00CA2094">
        <w:rPr>
          <w:sz w:val="24"/>
          <w:szCs w:val="24"/>
        </w:rPr>
        <w:t>физической</w:t>
      </w:r>
      <w:r w:rsidR="00FD53F3" w:rsidRPr="00CA2094">
        <w:rPr>
          <w:sz w:val="24"/>
          <w:szCs w:val="24"/>
        </w:rPr>
        <w:t xml:space="preserve"> информации. </w:t>
      </w:r>
    </w:p>
    <w:p w:rsidR="00FD53F3" w:rsidRPr="00CA2094" w:rsidRDefault="00FD53F3" w:rsidP="00FD53F3">
      <w:pPr>
        <w:pStyle w:val="5"/>
        <w:shd w:val="clear" w:color="auto" w:fill="auto"/>
        <w:spacing w:line="240" w:lineRule="auto"/>
        <w:ind w:firstLine="567"/>
        <w:rPr>
          <w:sz w:val="24"/>
          <w:szCs w:val="24"/>
        </w:rPr>
      </w:pPr>
      <w:r w:rsidRPr="00CA2094">
        <w:rPr>
          <w:sz w:val="24"/>
          <w:szCs w:val="24"/>
        </w:rPr>
        <w:t xml:space="preserve">Данная </w:t>
      </w:r>
      <w:r w:rsidRPr="00CA2094">
        <w:rPr>
          <w:b/>
          <w:sz w:val="24"/>
          <w:szCs w:val="24"/>
        </w:rPr>
        <w:t xml:space="preserve">программа педагогически целесообразна, </w:t>
      </w:r>
      <w:r w:rsidRPr="00CA2094">
        <w:rPr>
          <w:sz w:val="24"/>
          <w:szCs w:val="24"/>
        </w:rPr>
        <w:t xml:space="preserve">т.к. она обеспечивает </w:t>
      </w:r>
      <w:r w:rsidR="006061EB" w:rsidRPr="00CA2094">
        <w:rPr>
          <w:sz w:val="24"/>
          <w:szCs w:val="24"/>
        </w:rPr>
        <w:t>разностороннее изучение</w:t>
      </w:r>
      <w:r w:rsidRPr="00CA2094">
        <w:rPr>
          <w:sz w:val="24"/>
          <w:szCs w:val="24"/>
        </w:rPr>
        <w:t xml:space="preserve"> </w:t>
      </w:r>
      <w:r w:rsidR="00CD7CAC" w:rsidRPr="00CA2094">
        <w:rPr>
          <w:sz w:val="24"/>
          <w:szCs w:val="24"/>
        </w:rPr>
        <w:t>физики</w:t>
      </w:r>
      <w:r w:rsidRPr="00CA2094">
        <w:rPr>
          <w:sz w:val="24"/>
          <w:szCs w:val="24"/>
        </w:rPr>
        <w:t xml:space="preserve">, позволяет использовать в индивидуальном познавательном опыте ребенка различные составляющие его способностей; большое внимание уделяется формированию навыков выполнения творческих и </w:t>
      </w:r>
      <w:r w:rsidR="006061EB" w:rsidRPr="00CA2094">
        <w:rPr>
          <w:sz w:val="24"/>
          <w:szCs w:val="24"/>
        </w:rPr>
        <w:t>экспериментальных</w:t>
      </w:r>
      <w:r w:rsidRPr="00CA2094">
        <w:rPr>
          <w:sz w:val="24"/>
          <w:szCs w:val="24"/>
        </w:rPr>
        <w:t xml:space="preserve"> работ, </w:t>
      </w:r>
      <w:r w:rsidR="00CD7CAC" w:rsidRPr="00CA2094">
        <w:rPr>
          <w:sz w:val="24"/>
          <w:szCs w:val="24"/>
        </w:rPr>
        <w:t xml:space="preserve">решению углубленных задач по физике, </w:t>
      </w:r>
      <w:r w:rsidRPr="00CA2094">
        <w:rPr>
          <w:sz w:val="24"/>
          <w:szCs w:val="24"/>
        </w:rPr>
        <w:t>что способствует формированию у обучающихся практических и исследовательских навыков.</w:t>
      </w:r>
    </w:p>
    <w:p w:rsidR="006F2E91" w:rsidRPr="00CA2094" w:rsidRDefault="006F2E91" w:rsidP="00452D99">
      <w:pPr>
        <w:pStyle w:val="5"/>
        <w:shd w:val="clear" w:color="auto" w:fill="auto"/>
        <w:spacing w:line="240" w:lineRule="auto"/>
        <w:ind w:firstLine="0"/>
        <w:rPr>
          <w:b/>
          <w:sz w:val="24"/>
          <w:szCs w:val="24"/>
        </w:rPr>
      </w:pPr>
    </w:p>
    <w:p w:rsidR="00FD53F3" w:rsidRPr="00CA2094" w:rsidRDefault="00FD53F3" w:rsidP="00FD53F3">
      <w:pPr>
        <w:pStyle w:val="5"/>
        <w:shd w:val="clear" w:color="auto" w:fill="auto"/>
        <w:spacing w:line="240" w:lineRule="auto"/>
        <w:ind w:firstLine="567"/>
        <w:rPr>
          <w:b/>
          <w:sz w:val="24"/>
          <w:szCs w:val="24"/>
        </w:rPr>
      </w:pPr>
      <w:r w:rsidRPr="00CA2094">
        <w:rPr>
          <w:b/>
          <w:sz w:val="24"/>
          <w:szCs w:val="24"/>
        </w:rPr>
        <w:t xml:space="preserve">Программа </w:t>
      </w:r>
      <w:r w:rsidR="00E5786E" w:rsidRPr="00CA2094">
        <w:rPr>
          <w:b/>
          <w:sz w:val="24"/>
          <w:szCs w:val="24"/>
        </w:rPr>
        <w:t>внеурочной деятельности</w:t>
      </w:r>
      <w:r w:rsidRPr="00CA2094">
        <w:rPr>
          <w:b/>
          <w:sz w:val="24"/>
          <w:szCs w:val="24"/>
        </w:rPr>
        <w:t xml:space="preserve"> «</w:t>
      </w:r>
      <w:r w:rsidR="003E3919">
        <w:rPr>
          <w:b/>
          <w:sz w:val="24"/>
          <w:szCs w:val="24"/>
        </w:rPr>
        <w:t>Решение задач по физике</w:t>
      </w:r>
      <w:r w:rsidRPr="00CA2094">
        <w:rPr>
          <w:b/>
          <w:sz w:val="24"/>
          <w:szCs w:val="24"/>
        </w:rPr>
        <w:t xml:space="preserve">» для </w:t>
      </w:r>
      <w:r w:rsidR="00603CDE" w:rsidRPr="00CA2094">
        <w:rPr>
          <w:b/>
          <w:sz w:val="24"/>
          <w:szCs w:val="24"/>
        </w:rPr>
        <w:t>9</w:t>
      </w:r>
      <w:r w:rsidR="00CD7CAC" w:rsidRPr="00CA2094">
        <w:rPr>
          <w:b/>
          <w:sz w:val="24"/>
          <w:szCs w:val="24"/>
        </w:rPr>
        <w:t xml:space="preserve"> </w:t>
      </w:r>
      <w:r w:rsidRPr="00CA2094">
        <w:rPr>
          <w:b/>
          <w:sz w:val="24"/>
          <w:szCs w:val="24"/>
        </w:rPr>
        <w:t>класса составлена на основе программ:</w:t>
      </w:r>
    </w:p>
    <w:p w:rsidR="003E6B62" w:rsidRPr="00CA2094" w:rsidRDefault="003E6B62" w:rsidP="003E6B62">
      <w:pPr>
        <w:pStyle w:val="a4"/>
        <w:numPr>
          <w:ilvl w:val="0"/>
          <w:numId w:val="2"/>
        </w:numPr>
        <w:autoSpaceDE w:val="0"/>
        <w:autoSpaceDN w:val="0"/>
        <w:adjustRightInd w:val="0"/>
        <w:ind w:left="851"/>
        <w:jc w:val="both"/>
        <w:rPr>
          <w:rFonts w:ascii="Times New Roman" w:hAnsi="Times New Roman" w:cs="Times New Roman"/>
          <w:sz w:val="24"/>
          <w:szCs w:val="24"/>
        </w:rPr>
      </w:pPr>
      <w:r w:rsidRPr="00CA2094">
        <w:rPr>
          <w:rFonts w:ascii="Times New Roman" w:hAnsi="Times New Roman" w:cs="Times New Roman"/>
          <w:sz w:val="24"/>
          <w:szCs w:val="24"/>
        </w:rPr>
        <w:t xml:space="preserve">Авторской программы по физике А.В. Перышкина входящей в сборник рабочих программ «Программы общеобразовательных учреждений: Физика, 7-9 класса», составитель: Е.Н. Тихонова «Программы общеобразовательных учреждений: Физика , 7-9 класса».- М. Дрофа, 2015. </w:t>
      </w:r>
    </w:p>
    <w:p w:rsidR="00FD6E70" w:rsidRPr="00CA2094" w:rsidRDefault="00FD6E70" w:rsidP="006061EB">
      <w:pPr>
        <w:pStyle w:val="51"/>
        <w:shd w:val="clear" w:color="auto" w:fill="auto"/>
        <w:spacing w:line="240" w:lineRule="auto"/>
        <w:ind w:firstLine="0"/>
        <w:rPr>
          <w:b/>
          <w:sz w:val="24"/>
          <w:szCs w:val="24"/>
        </w:rPr>
      </w:pPr>
    </w:p>
    <w:p w:rsidR="00DD3766" w:rsidRPr="00CA2094" w:rsidRDefault="00DD3766">
      <w:pPr>
        <w:rPr>
          <w:rFonts w:ascii="Times New Roman" w:eastAsia="Times New Roman" w:hAnsi="Times New Roman" w:cs="Times New Roman"/>
          <w:b/>
          <w:sz w:val="24"/>
          <w:szCs w:val="24"/>
          <w:u w:val="single"/>
        </w:rPr>
      </w:pPr>
      <w:r w:rsidRPr="00CA2094">
        <w:rPr>
          <w:b/>
          <w:sz w:val="24"/>
          <w:szCs w:val="24"/>
          <w:u w:val="single"/>
        </w:rPr>
        <w:br w:type="page"/>
      </w:r>
    </w:p>
    <w:p w:rsidR="00FD6E70" w:rsidRPr="00CA2094" w:rsidRDefault="00FD6E70" w:rsidP="00FD6E70">
      <w:pPr>
        <w:pStyle w:val="51"/>
        <w:shd w:val="clear" w:color="auto" w:fill="auto"/>
        <w:spacing w:line="240" w:lineRule="auto"/>
        <w:ind w:firstLine="0"/>
        <w:jc w:val="center"/>
        <w:rPr>
          <w:b/>
          <w:sz w:val="24"/>
          <w:szCs w:val="24"/>
          <w:u w:val="single"/>
        </w:rPr>
      </w:pPr>
      <w:r w:rsidRPr="00CA2094">
        <w:rPr>
          <w:b/>
          <w:sz w:val="24"/>
          <w:szCs w:val="24"/>
          <w:u w:val="single"/>
        </w:rPr>
        <w:lastRenderedPageBreak/>
        <w:t>Планируемые результаты освоения программ</w:t>
      </w:r>
      <w:r w:rsidR="00452D99" w:rsidRPr="00CA2094">
        <w:rPr>
          <w:b/>
          <w:sz w:val="24"/>
          <w:szCs w:val="24"/>
          <w:u w:val="single"/>
        </w:rPr>
        <w:t>ы «</w:t>
      </w:r>
      <w:r w:rsidR="003E3919">
        <w:rPr>
          <w:b/>
          <w:sz w:val="24"/>
          <w:szCs w:val="24"/>
          <w:u w:val="single"/>
        </w:rPr>
        <w:t>Решение задач по физике</w:t>
      </w:r>
      <w:r w:rsidRPr="00CA2094">
        <w:rPr>
          <w:b/>
          <w:sz w:val="24"/>
          <w:szCs w:val="24"/>
          <w:u w:val="single"/>
        </w:rPr>
        <w:t xml:space="preserve">» в </w:t>
      </w:r>
      <w:r w:rsidR="00603CDE" w:rsidRPr="00CA2094">
        <w:rPr>
          <w:b/>
          <w:sz w:val="24"/>
          <w:szCs w:val="24"/>
          <w:u w:val="single"/>
        </w:rPr>
        <w:t>9 классе</w:t>
      </w:r>
    </w:p>
    <w:p w:rsidR="00E5786E" w:rsidRPr="00CA2094" w:rsidRDefault="00E5786E" w:rsidP="00FD6E70">
      <w:pPr>
        <w:pStyle w:val="51"/>
        <w:shd w:val="clear" w:color="auto" w:fill="auto"/>
        <w:spacing w:line="240" w:lineRule="auto"/>
        <w:ind w:firstLine="0"/>
        <w:jc w:val="center"/>
        <w:rPr>
          <w:b/>
          <w:sz w:val="24"/>
          <w:szCs w:val="24"/>
        </w:rPr>
      </w:pP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Реализация программы способствует достижению следующих результатов:</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Личностные: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В сфере личностных универсальных учебных действий учащихся: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учебно-познавательный интерес к новому учебному материалу и способам решения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новой задачи;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ориентация на понимание причин успеха во внеучебной деятельности, в том числе на</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самоанализ и самоконтроль результата, на анализ соответствия результатов требованиям</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конкретной задачи;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способность к самооценке на основе критериев успешности внеучебной деятельности;</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Обучающийся получит возможность для формирования: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внутренней позиции школьника на уровне положительного отношения к школе,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понимания необходимости учения, выраженного в преобладании учебно-познавательных</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мотивов и предпочтении социального способа оценки знаний;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выраженной устойчивой учебно-познавательной мотивации учения;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устойчивого учебно-познавательного интереса к новым общим способам решения задач.</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Метапредметные:</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В сфере регулятивных универсальных учебных действий учащихся: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планировать свои действия в соответствии с поставленной задачей и условиями ее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реализации, в том числе во внутреннем плане;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учитывать установленные правила в планировании и контроле способа решения;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осуществлять итоговый и пошаговый контроль по результату;</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оценивать правильность выполнения действия на уровне адекватной ретроспективной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оценки соответствия результатов требованиям данной задачи и задачной области;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адекватно воспринимать предложения и оценку учителей, товарищей, родителей и</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других людей;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различать способ и результат действия.</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Обучающийся получит возможность научится: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в сотрудничестве с учителем ставить новые учебные задачи;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проявлять познавательную инициативу в учебном сотрудничестве;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самостоятельно адекватно оценивать правильность выполнения действия и вносить</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необходимые коррективы в исполнение как по ходу его реализации, так и в конце действия.</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В сфере познавательных универсальных учебных действий учащихся: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осуществлять поиск необходимой информации для выполнения внеучебных заданий с</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использованием учебной литературы и в открытом информационном пространстве,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энциклопедий, справочников (включая электронные, цифровые), контролируемом пространстве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Интернета;</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осуществлять запись (фиксацию) выборочной информации об окружающем мире и о</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себе самом, в том числе с помощью инструментов ИКТ;</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строить сообщения, проекты в устной и письменной форме;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проводить сравнение и классификацию по заданным критериям;</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устанавливать причинно-следственные связи в изучаемом круге явлений;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строить рассуждения в форме связи простых суждений об объекте, его строении,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свойствах и связах;</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Обучающийся получит возможность научиться: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осуществлять расширенный поиск информации с использованием ресурсов библиотек и</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сети Интернет;</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записывать, фиксировать информацию об окружающих явлениях с помощью</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инструментов ИКТ;</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осознанно и произвольно строить сообщения в устной и письменной форме;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lastRenderedPageBreak/>
        <w:t>• осуществлять выбор наиболее эффективных способов решения задач в зависимости от</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конкретных условий;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строить логическое рассуждение, включающее установление причинно-следственных</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связей;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могут выйти на теоретический уровень решения задач: решение по определенному</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плану, владение основными приемами решения, осознания деятельности по решению задачи.</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В сфере коммуникативных универсальных учебных действий обучающихся: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адекватно использовать коммуникативные, прежде всего - речевые, средства для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решения различных коммуникативных задач, строить монологическое сообщение, владеть</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диалогической формой коммуникации, используя, в том числе средства и инструменты ИКТ 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дистанционного общения;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допускать возможность существования у людей различных точек зрения, в том числе не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совпадающих с его собственной, и ориентироваться на позицию партнера в общении и</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взаимодействии;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учитывать разные мнения и стремиться к координации различных позиций в</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сотрудничестве;</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формулировать собственное мнение и позицию;</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договариваться и приходить к общему решению в совместной деятельности, в том числе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в ситуации столкновения интересов;</w:t>
      </w:r>
    </w:p>
    <w:p w:rsidR="006061EB" w:rsidRPr="00CA2094" w:rsidRDefault="006061EB" w:rsidP="006061EB">
      <w:pPr>
        <w:shd w:val="clear" w:color="auto" w:fill="FFFFFF"/>
        <w:spacing w:after="0" w:line="240" w:lineRule="auto"/>
        <w:rPr>
          <w:rFonts w:ascii="Times New Roman" w:eastAsia="Times New Roman" w:hAnsi="Times New Roman" w:cs="Times New Roman"/>
          <w:b/>
          <w:bCs/>
          <w:color w:val="000000"/>
          <w:sz w:val="24"/>
          <w:szCs w:val="24"/>
        </w:rPr>
      </w:pPr>
      <w:r w:rsidRPr="00CA2094">
        <w:rPr>
          <w:rFonts w:ascii="Times New Roman" w:eastAsia="Times New Roman" w:hAnsi="Times New Roman" w:cs="Times New Roman"/>
          <w:b/>
          <w:bCs/>
          <w:color w:val="000000"/>
          <w:sz w:val="24"/>
          <w:szCs w:val="24"/>
        </w:rPr>
        <w:t>Обучающийся получит возможность научиться:</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учитывать и координировать в сотрудничестве отличные от собственной позиции других</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людей;</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учитывать разные мнения и интересы и обосновывать собственную позицию;</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понимать относительность мнений и подходов к решению проблемы;</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аргументировать свою позицию и координировать ее с позициями партнеров в</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сотрудничестве при выработке общего решения в совместной деятельности;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задавать вопросы, необходимые для организации собственной деятельности и</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сотрудничества с партнером;</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осуществлять взаимный контроль и оказывать в сотрудничестве необходимую</w:t>
      </w:r>
    </w:p>
    <w:p w:rsidR="006061EB" w:rsidRPr="00CA2094" w:rsidRDefault="006061EB" w:rsidP="006061EB">
      <w:pPr>
        <w:shd w:val="clear" w:color="auto" w:fill="FFFFFF"/>
        <w:spacing w:after="0" w:line="240" w:lineRule="auto"/>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взаимопомощь.</w:t>
      </w:r>
    </w:p>
    <w:p w:rsidR="006061EB" w:rsidRPr="00CA2094" w:rsidRDefault="006061EB">
      <w:pPr>
        <w:rPr>
          <w:rFonts w:ascii="Times New Roman" w:hAnsi="Times New Roman" w:cs="Times New Roman"/>
          <w:b/>
          <w:sz w:val="24"/>
          <w:szCs w:val="24"/>
          <w:u w:val="single"/>
        </w:rPr>
      </w:pPr>
      <w:r w:rsidRPr="00CA2094">
        <w:rPr>
          <w:rFonts w:ascii="Times New Roman" w:hAnsi="Times New Roman" w:cs="Times New Roman"/>
          <w:b/>
          <w:sz w:val="24"/>
          <w:szCs w:val="24"/>
          <w:u w:val="single"/>
        </w:rPr>
        <w:t>Предметные:</w:t>
      </w:r>
    </w:p>
    <w:p w:rsidR="006061EB" w:rsidRPr="00CA2094" w:rsidRDefault="006061EB" w:rsidP="00DD3766">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ориентироваться в явлениях и объектах окружающего мира, знать границы их</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применимости;</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понимать определения физических величин и помнить определяющие формулы;</w:t>
      </w:r>
    </w:p>
    <w:p w:rsidR="006061EB" w:rsidRPr="00CA2094" w:rsidRDefault="006061EB" w:rsidP="00DD3766">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понимать, каким физическим принципам и законам подчиняются те или иные</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объекты и явления природы;</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знание модели поиска решений для задач по физике;</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примечать модели явлений и объектов окружающего мира;</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анализировать условие задачи;</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переформулировать и моделировать, заменять исходную задачу другой;</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составлять план решения;</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выдвигать и проверять предлагаемые для решения гипотезы;</w:t>
      </w:r>
    </w:p>
    <w:p w:rsidR="006061EB" w:rsidRPr="00CA2094" w:rsidRDefault="006061EB" w:rsidP="00DD3766">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владеть основными умственными операциями, составляющими поиск решения</w:t>
      </w:r>
      <w:r w:rsidR="00DD3766" w:rsidRPr="00CA2094">
        <w:rPr>
          <w:rFonts w:ascii="Times New Roman" w:eastAsia="Times New Roman" w:hAnsi="Times New Roman" w:cs="Times New Roman"/>
          <w:color w:val="000000"/>
          <w:sz w:val="24"/>
          <w:szCs w:val="24"/>
        </w:rPr>
        <w:t xml:space="preserve"> </w:t>
      </w:r>
      <w:r w:rsidRPr="00CA2094">
        <w:rPr>
          <w:rFonts w:ascii="Times New Roman" w:eastAsia="Times New Roman" w:hAnsi="Times New Roman" w:cs="Times New Roman"/>
          <w:color w:val="000000"/>
          <w:sz w:val="24"/>
          <w:szCs w:val="24"/>
        </w:rPr>
        <w:t>задачи.</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владеть навыками подготовки и проведения эксперимента;</w:t>
      </w:r>
    </w:p>
    <w:p w:rsidR="006061EB" w:rsidRPr="00CA2094" w:rsidRDefault="006061EB" w:rsidP="006061EB">
      <w:pPr>
        <w:pStyle w:val="a4"/>
        <w:numPr>
          <w:ilvl w:val="0"/>
          <w:numId w:val="39"/>
        </w:numPr>
        <w:shd w:val="clear" w:color="auto" w:fill="FFFFFF"/>
        <w:rPr>
          <w:rFonts w:ascii="Times New Roman" w:eastAsia="Times New Roman" w:hAnsi="Times New Roman" w:cs="Times New Roman"/>
          <w:color w:val="000000"/>
          <w:sz w:val="24"/>
          <w:szCs w:val="24"/>
        </w:rPr>
      </w:pPr>
      <w:r w:rsidRPr="00CA2094">
        <w:rPr>
          <w:rFonts w:ascii="Times New Roman" w:eastAsia="Times New Roman" w:hAnsi="Times New Roman" w:cs="Times New Roman"/>
          <w:color w:val="000000"/>
          <w:sz w:val="24"/>
          <w:szCs w:val="24"/>
        </w:rPr>
        <w:t xml:space="preserve">владеть навыками </w:t>
      </w:r>
      <w:r w:rsidR="00DD3766" w:rsidRPr="00CA2094">
        <w:rPr>
          <w:rFonts w:ascii="Times New Roman" w:eastAsia="Times New Roman" w:hAnsi="Times New Roman" w:cs="Times New Roman"/>
          <w:color w:val="000000"/>
          <w:sz w:val="24"/>
          <w:szCs w:val="24"/>
        </w:rPr>
        <w:t>проектной деятельности.</w:t>
      </w:r>
    </w:p>
    <w:p w:rsidR="006061EB" w:rsidRPr="00CA2094" w:rsidRDefault="006061EB">
      <w:pPr>
        <w:rPr>
          <w:rFonts w:ascii="Times New Roman" w:eastAsia="Times New Roman" w:hAnsi="Times New Roman" w:cs="Times New Roman"/>
          <w:b/>
          <w:sz w:val="24"/>
          <w:szCs w:val="24"/>
          <w:u w:val="single"/>
        </w:rPr>
      </w:pPr>
      <w:r w:rsidRPr="00CA2094">
        <w:rPr>
          <w:rFonts w:ascii="Times New Roman" w:hAnsi="Times New Roman" w:cs="Times New Roman"/>
          <w:b/>
          <w:sz w:val="24"/>
          <w:szCs w:val="24"/>
          <w:u w:val="single"/>
        </w:rPr>
        <w:br w:type="page"/>
      </w:r>
    </w:p>
    <w:p w:rsidR="00E81E89" w:rsidRPr="00CA2094" w:rsidRDefault="00CD71BA" w:rsidP="00E81E89">
      <w:pPr>
        <w:pStyle w:val="51"/>
        <w:shd w:val="clear" w:color="auto" w:fill="auto"/>
        <w:spacing w:line="240" w:lineRule="auto"/>
        <w:ind w:firstLine="0"/>
        <w:jc w:val="center"/>
        <w:rPr>
          <w:b/>
          <w:sz w:val="24"/>
          <w:szCs w:val="24"/>
          <w:u w:val="single"/>
        </w:rPr>
      </w:pPr>
      <w:r w:rsidRPr="00CA2094">
        <w:rPr>
          <w:b/>
          <w:sz w:val="24"/>
          <w:szCs w:val="24"/>
          <w:u w:val="single"/>
        </w:rPr>
        <w:lastRenderedPageBreak/>
        <w:t xml:space="preserve">Содержание </w:t>
      </w:r>
    </w:p>
    <w:p w:rsidR="00DD3766" w:rsidRPr="00CA2094" w:rsidRDefault="003E3919" w:rsidP="00F83ECB">
      <w:pPr>
        <w:spacing w:line="240" w:lineRule="auto"/>
        <w:rPr>
          <w:rFonts w:ascii="Times New Roman" w:hAnsi="Times New Roman" w:cs="Times New Roman"/>
          <w:b/>
          <w:sz w:val="24"/>
          <w:szCs w:val="24"/>
        </w:rPr>
      </w:pPr>
      <w:r>
        <w:rPr>
          <w:rFonts w:ascii="Times New Roman" w:hAnsi="Times New Roman" w:cs="Times New Roman"/>
          <w:b/>
          <w:sz w:val="24"/>
          <w:szCs w:val="24"/>
        </w:rPr>
        <w:t>Механика (18ч)</w:t>
      </w:r>
      <w:r w:rsidR="00DD3766" w:rsidRPr="00CA2094">
        <w:rPr>
          <w:rFonts w:ascii="Times New Roman" w:hAnsi="Times New Roman" w:cs="Times New Roman"/>
          <w:b/>
          <w:sz w:val="24"/>
          <w:szCs w:val="24"/>
        </w:rPr>
        <w:t xml:space="preserve">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Способы описания механического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Равномерное движение по окружности. Угловая скорость. Период и частота вращения. Скорость и ускорение при равномерном движении по окружности. </w:t>
      </w:r>
    </w:p>
    <w:p w:rsidR="00DD3766" w:rsidRPr="00CA2094" w:rsidRDefault="00DD3766" w:rsidP="00F83ECB">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 xml:space="preserve">Экспериментальные работы: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Изучение движения свободно падающего тела. Изучение движения по окружности. </w:t>
      </w:r>
    </w:p>
    <w:p w:rsidR="00DD3766" w:rsidRPr="00CA2094" w:rsidRDefault="00DD3766" w:rsidP="00F83ECB">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 xml:space="preserve">Примерные темы проектных и исследовательских работ: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Определение скорости равномерного движения при использовании тренажера «беговая дорожка».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Историческая реконструкция опытов Галилея по определению ускорения свободного падения тел.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Принципы работы приборов для измерения скоростей и ускорений. Применение свободного падения для измерения реакции человека.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Расчет траектории движения персонажей рассказов Р.Распэ.</w:t>
      </w:r>
    </w:p>
    <w:p w:rsidR="00F83ECB"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
          <w:sz w:val="24"/>
          <w:szCs w:val="24"/>
        </w:rPr>
        <w:t xml:space="preserve"> Характеристика основных видов деятельности:</w:t>
      </w:r>
      <w:r w:rsidRPr="00CA2094">
        <w:rPr>
          <w:rFonts w:ascii="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 xml:space="preserve">Инерциальные системы отсчета. Сила. Законы Ньютона. Движение тела под действием нескольких сил. Движение системы связанных тел. материальной точки по окружности. Классы сил. Закон всемирного тяготения. Движение планет. Искусственные спутники. Солнечная система. История развития представлений о Вселенной. Строение и эволюция Вселенной. </w:t>
      </w:r>
    </w:p>
    <w:p w:rsidR="00DD3766" w:rsidRPr="00CA2094" w:rsidRDefault="00DD3766" w:rsidP="00F83ECB">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Экспериментальные работы</w:t>
      </w:r>
      <w:r w:rsidR="00144F00" w:rsidRPr="00CA2094">
        <w:rPr>
          <w:rFonts w:ascii="Times New Roman" w:hAnsi="Times New Roman" w:cs="Times New Roman"/>
          <w:b/>
          <w:sz w:val="24"/>
          <w:szCs w:val="24"/>
        </w:rPr>
        <w:t xml:space="preserve"> и исследовательские работы</w:t>
      </w:r>
      <w:r w:rsidRPr="00CA2094">
        <w:rPr>
          <w:rFonts w:ascii="Times New Roman" w:hAnsi="Times New Roman" w:cs="Times New Roman"/>
          <w:b/>
          <w:sz w:val="24"/>
          <w:szCs w:val="24"/>
        </w:rPr>
        <w:t xml:space="preserve">: </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Измерение массы тела с использованием векторного разложения силы. Изучение кинематики и динамики равноускоренного движения (на примере машины Атвуда).</w:t>
      </w:r>
    </w:p>
    <w:p w:rsidR="00DD3766" w:rsidRPr="00CA2094" w:rsidRDefault="00DD3766" w:rsidP="00F83ECB">
      <w:pPr>
        <w:spacing w:line="240" w:lineRule="auto"/>
        <w:rPr>
          <w:rFonts w:ascii="Times New Roman" w:hAnsi="Times New Roman" w:cs="Times New Roman"/>
          <w:bCs/>
          <w:sz w:val="24"/>
          <w:szCs w:val="24"/>
        </w:rPr>
      </w:pPr>
      <w:r w:rsidRPr="00CA2094">
        <w:rPr>
          <w:rFonts w:ascii="Times New Roman" w:hAnsi="Times New Roman" w:cs="Times New Roman"/>
          <w:bCs/>
          <w:sz w:val="24"/>
          <w:szCs w:val="24"/>
        </w:rPr>
        <w:t>Изучение трения скольжения.</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Историческая реконструкция опытов Кулона и Амонтона по определению величины силы трения скольжения.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Первые искусственные спутники Земли.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Как отличаются механические процессы на Земле от механических процессов в космосе? </w:t>
      </w:r>
    </w:p>
    <w:p w:rsidR="00F83ECB" w:rsidRPr="00CA2094" w:rsidRDefault="00144F00"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Занимательные опыты</w:t>
      </w:r>
    </w:p>
    <w:p w:rsidR="00F83ECB"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
          <w:sz w:val="24"/>
          <w:szCs w:val="24"/>
        </w:rPr>
        <w:t>Характеристика основных видов деятельности:</w:t>
      </w:r>
      <w:r w:rsidRPr="00CA2094">
        <w:rPr>
          <w:rFonts w:ascii="Times New Roman" w:eastAsia="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Импульс. Изменение импульса материальной точки. Система тел. Закон сохранения импульса. </w:t>
      </w:r>
    </w:p>
    <w:p w:rsidR="00DD3766" w:rsidRPr="00CA2094" w:rsidRDefault="00144F00" w:rsidP="00F83ECB">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lastRenderedPageBreak/>
        <w:t xml:space="preserve">Экспериментальные работы и исследовательские работы: </w:t>
      </w:r>
      <w:r w:rsidR="00DD3766" w:rsidRPr="00CA2094">
        <w:rPr>
          <w:rFonts w:ascii="Times New Roman" w:eastAsia="Times New Roman" w:hAnsi="Times New Roman" w:cs="Times New Roman"/>
          <w:bCs/>
          <w:sz w:val="24"/>
          <w:szCs w:val="24"/>
        </w:rPr>
        <w:t xml:space="preserve">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Реактивное движение в природе.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
          <w:sz w:val="24"/>
          <w:szCs w:val="24"/>
        </w:rPr>
        <w:t>Характеристика основных видов деятельности:</w:t>
      </w:r>
      <w:r w:rsidRPr="00CA2094">
        <w:rPr>
          <w:rFonts w:ascii="Times New Roman" w:eastAsia="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Равновесие тела. Момент силы. Условия равновесия твердого тела. Простые механизмы. </w:t>
      </w:r>
    </w:p>
    <w:p w:rsidR="00DD3766" w:rsidRPr="00CA2094" w:rsidRDefault="00144F00" w:rsidP="00F83ECB">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 xml:space="preserve">Экспериментальные работы и исследовательские работы: </w:t>
      </w:r>
      <w:r w:rsidR="00DD3766" w:rsidRPr="00CA2094">
        <w:rPr>
          <w:rFonts w:ascii="Times New Roman" w:eastAsia="Times New Roman" w:hAnsi="Times New Roman" w:cs="Times New Roman"/>
          <w:b/>
          <w:sz w:val="24"/>
          <w:szCs w:val="24"/>
        </w:rPr>
        <w:t xml:space="preserve">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Определение центров масс различных тел (три способа).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Применение простых механизмов в строительстве: от землянки до небоскреба.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Исследование конструкции велосипеда.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
          <w:sz w:val="24"/>
          <w:szCs w:val="24"/>
        </w:rPr>
        <w:t>Характеристика основных видов деятельности:</w:t>
      </w:r>
      <w:r w:rsidRPr="00CA2094">
        <w:rPr>
          <w:rFonts w:ascii="Times New Roman" w:eastAsia="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D3766" w:rsidRPr="00CA2094" w:rsidRDefault="00DD3766" w:rsidP="00F83ECB">
      <w:pPr>
        <w:spacing w:line="240" w:lineRule="auto"/>
        <w:rPr>
          <w:rFonts w:ascii="Times New Roman" w:eastAsia="Times New Roman" w:hAnsi="Times New Roman" w:cs="Times New Roman"/>
          <w:b/>
          <w:sz w:val="24"/>
          <w:szCs w:val="24"/>
        </w:rPr>
      </w:pPr>
      <w:r w:rsidRPr="00CA2094">
        <w:rPr>
          <w:rFonts w:ascii="Times New Roman" w:eastAsia="Times New Roman" w:hAnsi="Times New Roman" w:cs="Times New Roman"/>
          <w:b/>
          <w:sz w:val="24"/>
          <w:szCs w:val="24"/>
        </w:rPr>
        <w:t xml:space="preserve">Механические колебания и волны </w:t>
      </w:r>
      <w:r w:rsidR="003E3919">
        <w:rPr>
          <w:rFonts w:ascii="Times New Roman" w:eastAsia="Times New Roman" w:hAnsi="Times New Roman" w:cs="Times New Roman"/>
          <w:b/>
          <w:sz w:val="24"/>
          <w:szCs w:val="24"/>
        </w:rPr>
        <w:t>(7ч)</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 </w:t>
      </w:r>
    </w:p>
    <w:p w:rsidR="00144F00" w:rsidRPr="00CA2094" w:rsidRDefault="00144F00" w:rsidP="00144F00">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 xml:space="preserve">Экспериментальные работы и исследовательские работы: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Изучение колебаний нитяного и пружинного маятников.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Струнные музыкальные инструменты.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Колебательные системы в природе и технике.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
          <w:sz w:val="24"/>
          <w:szCs w:val="24"/>
        </w:rPr>
        <w:t>Характеристика основных видов деятельности:</w:t>
      </w:r>
      <w:r w:rsidRPr="00CA2094">
        <w:rPr>
          <w:rFonts w:ascii="Times New Roman" w:eastAsia="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D3766" w:rsidRPr="00CA2094" w:rsidRDefault="00DD3766" w:rsidP="00F83ECB">
      <w:pPr>
        <w:spacing w:line="240" w:lineRule="auto"/>
        <w:rPr>
          <w:rFonts w:ascii="Times New Roman" w:eastAsia="Times New Roman" w:hAnsi="Times New Roman" w:cs="Times New Roman"/>
          <w:b/>
          <w:sz w:val="24"/>
          <w:szCs w:val="24"/>
        </w:rPr>
      </w:pPr>
      <w:r w:rsidRPr="00CA2094">
        <w:rPr>
          <w:rFonts w:ascii="Times New Roman" w:eastAsia="Times New Roman" w:hAnsi="Times New Roman" w:cs="Times New Roman"/>
          <w:b/>
          <w:sz w:val="24"/>
          <w:szCs w:val="24"/>
        </w:rPr>
        <w:t xml:space="preserve">Электромагнитные колебания и волны </w:t>
      </w:r>
      <w:r w:rsidR="003E3919">
        <w:rPr>
          <w:rFonts w:ascii="Times New Roman" w:eastAsia="Times New Roman" w:hAnsi="Times New Roman" w:cs="Times New Roman"/>
          <w:b/>
          <w:sz w:val="24"/>
          <w:szCs w:val="24"/>
        </w:rPr>
        <w:t>(9ч)</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Переменный электрический ток. Колебательный контур. Вынужденные и свободные ЭМ колебания. ЭМ волны и их свойства. </w:t>
      </w:r>
    </w:p>
    <w:p w:rsidR="00144F00" w:rsidRPr="00CA2094" w:rsidRDefault="00144F00" w:rsidP="00144F00">
      <w:pPr>
        <w:spacing w:line="240" w:lineRule="auto"/>
        <w:rPr>
          <w:rFonts w:ascii="Times New Roman" w:hAnsi="Times New Roman" w:cs="Times New Roman"/>
          <w:b/>
          <w:sz w:val="24"/>
          <w:szCs w:val="24"/>
        </w:rPr>
      </w:pPr>
      <w:r w:rsidRPr="00CA2094">
        <w:rPr>
          <w:rFonts w:ascii="Times New Roman" w:hAnsi="Times New Roman" w:cs="Times New Roman"/>
          <w:b/>
          <w:sz w:val="24"/>
          <w:szCs w:val="24"/>
        </w:rPr>
        <w:t xml:space="preserve">Экспериментальные работы и исследовательские работы: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Принципы радиосвязи и телевидения.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Влияние ЭМ излучений на живые организмы.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Изготовление установки для демонстрации опытов по ЭМИ.</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Cs/>
          <w:sz w:val="24"/>
          <w:szCs w:val="24"/>
        </w:rPr>
        <w:t xml:space="preserve">Электромагнитное излучение СВЧ-печи. </w:t>
      </w:r>
    </w:p>
    <w:p w:rsidR="00DD3766" w:rsidRPr="00CA2094" w:rsidRDefault="00DD3766" w:rsidP="00F83ECB">
      <w:pPr>
        <w:spacing w:line="240" w:lineRule="auto"/>
        <w:rPr>
          <w:rFonts w:ascii="Times New Roman" w:eastAsia="Times New Roman" w:hAnsi="Times New Roman" w:cs="Times New Roman"/>
          <w:bCs/>
          <w:sz w:val="24"/>
          <w:szCs w:val="24"/>
        </w:rPr>
      </w:pPr>
      <w:r w:rsidRPr="00CA2094">
        <w:rPr>
          <w:rFonts w:ascii="Times New Roman" w:eastAsia="Times New Roman" w:hAnsi="Times New Roman" w:cs="Times New Roman"/>
          <w:b/>
          <w:sz w:val="24"/>
          <w:szCs w:val="24"/>
        </w:rPr>
        <w:t>Характеристика основных видов деятельности:</w:t>
      </w:r>
      <w:r w:rsidRPr="00CA2094">
        <w:rPr>
          <w:rFonts w:ascii="Times New Roman" w:eastAsia="Times New Roman" w:hAnsi="Times New Roman" w:cs="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114F" w:rsidRPr="00CA2094" w:rsidRDefault="009C652E" w:rsidP="00E81E89">
      <w:pPr>
        <w:pStyle w:val="51"/>
        <w:shd w:val="clear" w:color="auto" w:fill="auto"/>
        <w:spacing w:line="240" w:lineRule="auto"/>
        <w:ind w:firstLine="0"/>
        <w:jc w:val="center"/>
        <w:rPr>
          <w:b/>
          <w:sz w:val="24"/>
          <w:szCs w:val="24"/>
          <w:u w:val="single"/>
        </w:rPr>
      </w:pPr>
      <w:r w:rsidRPr="00CA2094">
        <w:rPr>
          <w:b/>
          <w:sz w:val="24"/>
          <w:szCs w:val="24"/>
          <w:u w:val="single"/>
        </w:rPr>
        <w:lastRenderedPageBreak/>
        <w:t>Тематическое планирование</w:t>
      </w:r>
    </w:p>
    <w:p w:rsidR="009C652E" w:rsidRPr="00CA2094" w:rsidRDefault="009C652E" w:rsidP="00F83ECB">
      <w:pPr>
        <w:pStyle w:val="51"/>
        <w:shd w:val="clear" w:color="auto" w:fill="auto"/>
        <w:spacing w:line="240" w:lineRule="auto"/>
        <w:ind w:firstLine="0"/>
        <w:rPr>
          <w:b/>
          <w:sz w:val="24"/>
          <w:szCs w:val="24"/>
        </w:rPr>
      </w:pPr>
    </w:p>
    <w:tbl>
      <w:tblPr>
        <w:tblStyle w:val="a7"/>
        <w:tblW w:w="0" w:type="auto"/>
        <w:tblLook w:val="04A0"/>
      </w:tblPr>
      <w:tblGrid>
        <w:gridCol w:w="675"/>
        <w:gridCol w:w="6083"/>
        <w:gridCol w:w="3379"/>
      </w:tblGrid>
      <w:tr w:rsidR="009C652E" w:rsidRPr="00CA2094" w:rsidTr="009C652E">
        <w:tc>
          <w:tcPr>
            <w:tcW w:w="675" w:type="dxa"/>
          </w:tcPr>
          <w:p w:rsidR="009C652E" w:rsidRPr="00CA2094" w:rsidRDefault="009C652E" w:rsidP="00E81E89">
            <w:pPr>
              <w:pStyle w:val="51"/>
              <w:shd w:val="clear" w:color="auto" w:fill="auto"/>
              <w:spacing w:line="240" w:lineRule="auto"/>
              <w:ind w:firstLine="0"/>
              <w:jc w:val="center"/>
              <w:rPr>
                <w:b/>
                <w:sz w:val="24"/>
                <w:szCs w:val="24"/>
              </w:rPr>
            </w:pPr>
            <w:r w:rsidRPr="00CA2094">
              <w:rPr>
                <w:b/>
                <w:sz w:val="24"/>
                <w:szCs w:val="24"/>
              </w:rPr>
              <w:t>№ п/п</w:t>
            </w:r>
          </w:p>
        </w:tc>
        <w:tc>
          <w:tcPr>
            <w:tcW w:w="6083" w:type="dxa"/>
          </w:tcPr>
          <w:p w:rsidR="009C652E" w:rsidRPr="00CA2094" w:rsidRDefault="009C652E" w:rsidP="00E81E89">
            <w:pPr>
              <w:pStyle w:val="51"/>
              <w:shd w:val="clear" w:color="auto" w:fill="auto"/>
              <w:spacing w:line="240" w:lineRule="auto"/>
              <w:ind w:firstLine="0"/>
              <w:jc w:val="center"/>
              <w:rPr>
                <w:b/>
                <w:sz w:val="24"/>
                <w:szCs w:val="24"/>
              </w:rPr>
            </w:pPr>
            <w:r w:rsidRPr="00CA2094">
              <w:rPr>
                <w:b/>
                <w:sz w:val="24"/>
                <w:szCs w:val="24"/>
              </w:rPr>
              <w:t>Тема</w:t>
            </w:r>
          </w:p>
        </w:tc>
        <w:tc>
          <w:tcPr>
            <w:tcW w:w="3379" w:type="dxa"/>
          </w:tcPr>
          <w:p w:rsidR="009C652E" w:rsidRPr="00CA2094" w:rsidRDefault="009C652E" w:rsidP="00E81E89">
            <w:pPr>
              <w:pStyle w:val="51"/>
              <w:shd w:val="clear" w:color="auto" w:fill="auto"/>
              <w:spacing w:line="240" w:lineRule="auto"/>
              <w:ind w:firstLine="0"/>
              <w:jc w:val="center"/>
              <w:rPr>
                <w:b/>
                <w:sz w:val="24"/>
                <w:szCs w:val="24"/>
              </w:rPr>
            </w:pPr>
            <w:r w:rsidRPr="00CA2094">
              <w:rPr>
                <w:b/>
                <w:sz w:val="24"/>
                <w:szCs w:val="24"/>
              </w:rPr>
              <w:t>Количество часов</w:t>
            </w:r>
          </w:p>
        </w:tc>
      </w:tr>
      <w:tr w:rsidR="009C652E" w:rsidRPr="00CA2094" w:rsidTr="009C652E">
        <w:tc>
          <w:tcPr>
            <w:tcW w:w="675" w:type="dxa"/>
          </w:tcPr>
          <w:p w:rsidR="009C652E" w:rsidRPr="00CA2094" w:rsidRDefault="003E3919" w:rsidP="00E81E89">
            <w:pPr>
              <w:pStyle w:val="51"/>
              <w:shd w:val="clear" w:color="auto" w:fill="auto"/>
              <w:spacing w:line="240" w:lineRule="auto"/>
              <w:ind w:firstLine="0"/>
              <w:jc w:val="center"/>
              <w:rPr>
                <w:b/>
                <w:sz w:val="24"/>
                <w:szCs w:val="24"/>
              </w:rPr>
            </w:pPr>
            <w:r>
              <w:rPr>
                <w:b/>
                <w:sz w:val="24"/>
                <w:szCs w:val="24"/>
              </w:rPr>
              <w:t>1</w:t>
            </w:r>
          </w:p>
        </w:tc>
        <w:tc>
          <w:tcPr>
            <w:tcW w:w="6083" w:type="dxa"/>
          </w:tcPr>
          <w:p w:rsidR="009C652E" w:rsidRPr="00CA2094" w:rsidRDefault="003E3919" w:rsidP="00E81E89">
            <w:pPr>
              <w:pStyle w:val="51"/>
              <w:shd w:val="clear" w:color="auto" w:fill="auto"/>
              <w:spacing w:line="240" w:lineRule="auto"/>
              <w:ind w:firstLine="0"/>
              <w:jc w:val="center"/>
              <w:rPr>
                <w:b/>
                <w:sz w:val="24"/>
                <w:szCs w:val="24"/>
              </w:rPr>
            </w:pPr>
            <w:r>
              <w:rPr>
                <w:b/>
                <w:sz w:val="24"/>
                <w:szCs w:val="24"/>
              </w:rPr>
              <w:t>Механика</w:t>
            </w:r>
          </w:p>
        </w:tc>
        <w:tc>
          <w:tcPr>
            <w:tcW w:w="3379" w:type="dxa"/>
          </w:tcPr>
          <w:p w:rsidR="009C652E" w:rsidRPr="00CA2094" w:rsidRDefault="003E3919" w:rsidP="00E81E89">
            <w:pPr>
              <w:pStyle w:val="51"/>
              <w:shd w:val="clear" w:color="auto" w:fill="auto"/>
              <w:spacing w:line="240" w:lineRule="auto"/>
              <w:ind w:firstLine="0"/>
              <w:jc w:val="center"/>
              <w:rPr>
                <w:b/>
                <w:sz w:val="24"/>
                <w:szCs w:val="24"/>
              </w:rPr>
            </w:pPr>
            <w:r>
              <w:rPr>
                <w:b/>
                <w:sz w:val="24"/>
                <w:szCs w:val="24"/>
              </w:rPr>
              <w:t>18</w:t>
            </w:r>
          </w:p>
        </w:tc>
      </w:tr>
      <w:tr w:rsidR="00144F00" w:rsidRPr="00CA2094" w:rsidTr="009C652E">
        <w:tc>
          <w:tcPr>
            <w:tcW w:w="675" w:type="dxa"/>
          </w:tcPr>
          <w:p w:rsidR="00144F00" w:rsidRPr="00CA2094" w:rsidRDefault="003E3919" w:rsidP="00E81E89">
            <w:pPr>
              <w:pStyle w:val="51"/>
              <w:shd w:val="clear" w:color="auto" w:fill="auto"/>
              <w:spacing w:line="240" w:lineRule="auto"/>
              <w:ind w:firstLine="0"/>
              <w:jc w:val="center"/>
              <w:rPr>
                <w:b/>
                <w:sz w:val="24"/>
                <w:szCs w:val="24"/>
              </w:rPr>
            </w:pPr>
            <w:r>
              <w:rPr>
                <w:b/>
                <w:sz w:val="24"/>
                <w:szCs w:val="24"/>
              </w:rPr>
              <w:t>2</w:t>
            </w:r>
          </w:p>
        </w:tc>
        <w:tc>
          <w:tcPr>
            <w:tcW w:w="6083" w:type="dxa"/>
          </w:tcPr>
          <w:p w:rsidR="00144F00" w:rsidRPr="00CA2094" w:rsidRDefault="00144F00" w:rsidP="00E81E89">
            <w:pPr>
              <w:pStyle w:val="51"/>
              <w:shd w:val="clear" w:color="auto" w:fill="auto"/>
              <w:spacing w:line="240" w:lineRule="auto"/>
              <w:ind w:firstLine="0"/>
              <w:jc w:val="center"/>
              <w:rPr>
                <w:b/>
                <w:sz w:val="24"/>
                <w:szCs w:val="24"/>
              </w:rPr>
            </w:pPr>
            <w:r w:rsidRPr="00CA2094">
              <w:rPr>
                <w:b/>
                <w:sz w:val="24"/>
                <w:szCs w:val="24"/>
              </w:rPr>
              <w:t>Механические колебания и волны</w:t>
            </w:r>
          </w:p>
        </w:tc>
        <w:tc>
          <w:tcPr>
            <w:tcW w:w="3379" w:type="dxa"/>
          </w:tcPr>
          <w:p w:rsidR="00144F00" w:rsidRPr="00CA2094" w:rsidRDefault="003E3919" w:rsidP="00E81E89">
            <w:pPr>
              <w:pStyle w:val="51"/>
              <w:shd w:val="clear" w:color="auto" w:fill="auto"/>
              <w:spacing w:line="240" w:lineRule="auto"/>
              <w:ind w:firstLine="0"/>
              <w:jc w:val="center"/>
              <w:rPr>
                <w:b/>
                <w:sz w:val="24"/>
                <w:szCs w:val="24"/>
              </w:rPr>
            </w:pPr>
            <w:r>
              <w:rPr>
                <w:b/>
                <w:sz w:val="24"/>
                <w:szCs w:val="24"/>
              </w:rPr>
              <w:t>7</w:t>
            </w:r>
          </w:p>
        </w:tc>
      </w:tr>
      <w:tr w:rsidR="00144F00" w:rsidRPr="00CA2094" w:rsidTr="009C652E">
        <w:tc>
          <w:tcPr>
            <w:tcW w:w="675" w:type="dxa"/>
          </w:tcPr>
          <w:p w:rsidR="00144F00" w:rsidRPr="00CA2094" w:rsidRDefault="003E3919" w:rsidP="00E81E89">
            <w:pPr>
              <w:pStyle w:val="51"/>
              <w:shd w:val="clear" w:color="auto" w:fill="auto"/>
              <w:spacing w:line="240" w:lineRule="auto"/>
              <w:ind w:firstLine="0"/>
              <w:jc w:val="center"/>
              <w:rPr>
                <w:b/>
                <w:sz w:val="24"/>
                <w:szCs w:val="24"/>
              </w:rPr>
            </w:pPr>
            <w:r>
              <w:rPr>
                <w:b/>
                <w:sz w:val="24"/>
                <w:szCs w:val="24"/>
              </w:rPr>
              <w:t>3</w:t>
            </w:r>
          </w:p>
        </w:tc>
        <w:tc>
          <w:tcPr>
            <w:tcW w:w="6083" w:type="dxa"/>
          </w:tcPr>
          <w:p w:rsidR="00144F00" w:rsidRPr="00CA2094" w:rsidRDefault="00144F00" w:rsidP="00E81E89">
            <w:pPr>
              <w:pStyle w:val="51"/>
              <w:shd w:val="clear" w:color="auto" w:fill="auto"/>
              <w:spacing w:line="240" w:lineRule="auto"/>
              <w:ind w:firstLine="0"/>
              <w:jc w:val="center"/>
              <w:rPr>
                <w:b/>
                <w:sz w:val="24"/>
                <w:szCs w:val="24"/>
              </w:rPr>
            </w:pPr>
            <w:r w:rsidRPr="00CA2094">
              <w:rPr>
                <w:b/>
                <w:sz w:val="24"/>
                <w:szCs w:val="24"/>
              </w:rPr>
              <w:t>Электромагнитные колебания и волны</w:t>
            </w:r>
          </w:p>
        </w:tc>
        <w:tc>
          <w:tcPr>
            <w:tcW w:w="3379" w:type="dxa"/>
          </w:tcPr>
          <w:p w:rsidR="00144F00" w:rsidRPr="00CA2094" w:rsidRDefault="003E3919" w:rsidP="00E81E89">
            <w:pPr>
              <w:pStyle w:val="51"/>
              <w:shd w:val="clear" w:color="auto" w:fill="auto"/>
              <w:spacing w:line="240" w:lineRule="auto"/>
              <w:ind w:firstLine="0"/>
              <w:jc w:val="center"/>
              <w:rPr>
                <w:b/>
                <w:sz w:val="24"/>
                <w:szCs w:val="24"/>
              </w:rPr>
            </w:pPr>
            <w:r>
              <w:rPr>
                <w:b/>
                <w:sz w:val="24"/>
                <w:szCs w:val="24"/>
              </w:rPr>
              <w:t>9</w:t>
            </w:r>
          </w:p>
        </w:tc>
      </w:tr>
      <w:tr w:rsidR="009C652E" w:rsidRPr="00CA2094" w:rsidTr="009C36BE">
        <w:tc>
          <w:tcPr>
            <w:tcW w:w="6758" w:type="dxa"/>
            <w:gridSpan w:val="2"/>
          </w:tcPr>
          <w:p w:rsidR="009C652E" w:rsidRPr="00CA2094" w:rsidRDefault="009C652E" w:rsidP="00E81E89">
            <w:pPr>
              <w:pStyle w:val="51"/>
              <w:shd w:val="clear" w:color="auto" w:fill="auto"/>
              <w:spacing w:line="240" w:lineRule="auto"/>
              <w:ind w:firstLine="0"/>
              <w:jc w:val="center"/>
              <w:rPr>
                <w:b/>
                <w:sz w:val="24"/>
                <w:szCs w:val="24"/>
              </w:rPr>
            </w:pPr>
            <w:r w:rsidRPr="00CA2094">
              <w:rPr>
                <w:b/>
                <w:sz w:val="24"/>
                <w:szCs w:val="24"/>
              </w:rPr>
              <w:t>ВСЕГО</w:t>
            </w:r>
          </w:p>
        </w:tc>
        <w:tc>
          <w:tcPr>
            <w:tcW w:w="3379" w:type="dxa"/>
          </w:tcPr>
          <w:p w:rsidR="009C652E" w:rsidRPr="00CA2094" w:rsidRDefault="003E3919" w:rsidP="00E81E89">
            <w:pPr>
              <w:pStyle w:val="51"/>
              <w:shd w:val="clear" w:color="auto" w:fill="auto"/>
              <w:spacing w:line="240" w:lineRule="auto"/>
              <w:ind w:firstLine="0"/>
              <w:jc w:val="center"/>
              <w:rPr>
                <w:b/>
                <w:sz w:val="24"/>
                <w:szCs w:val="24"/>
              </w:rPr>
            </w:pPr>
            <w:r>
              <w:rPr>
                <w:b/>
                <w:sz w:val="24"/>
                <w:szCs w:val="24"/>
              </w:rPr>
              <w:t>34</w:t>
            </w:r>
          </w:p>
        </w:tc>
      </w:tr>
    </w:tbl>
    <w:p w:rsidR="00D6114F" w:rsidRPr="00CA2094" w:rsidRDefault="00D6114F" w:rsidP="00E81E89">
      <w:pPr>
        <w:pStyle w:val="51"/>
        <w:shd w:val="clear" w:color="auto" w:fill="auto"/>
        <w:spacing w:line="240" w:lineRule="auto"/>
        <w:ind w:firstLine="0"/>
        <w:jc w:val="center"/>
        <w:rPr>
          <w:b/>
          <w:sz w:val="24"/>
          <w:szCs w:val="24"/>
        </w:rPr>
      </w:pPr>
    </w:p>
    <w:p w:rsidR="00D6114F" w:rsidRDefault="00D6114F"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3E3919" w:rsidRDefault="003E3919" w:rsidP="00E81E89">
      <w:pPr>
        <w:pStyle w:val="51"/>
        <w:shd w:val="clear" w:color="auto" w:fill="auto"/>
        <w:spacing w:line="240" w:lineRule="auto"/>
        <w:ind w:firstLine="0"/>
        <w:jc w:val="center"/>
        <w:rPr>
          <w:b/>
          <w:sz w:val="24"/>
          <w:szCs w:val="24"/>
        </w:rPr>
      </w:pPr>
    </w:p>
    <w:p w:rsidR="00C275B2" w:rsidRDefault="00C275B2" w:rsidP="00E81E89">
      <w:pPr>
        <w:pStyle w:val="51"/>
        <w:shd w:val="clear" w:color="auto" w:fill="auto"/>
        <w:spacing w:line="240" w:lineRule="auto"/>
        <w:ind w:firstLine="0"/>
        <w:jc w:val="center"/>
        <w:rPr>
          <w:b/>
          <w:sz w:val="24"/>
          <w:szCs w:val="24"/>
        </w:rPr>
      </w:pPr>
    </w:p>
    <w:p w:rsidR="00C275B2" w:rsidRDefault="00C275B2" w:rsidP="00E81E89">
      <w:pPr>
        <w:pStyle w:val="51"/>
        <w:shd w:val="clear" w:color="auto" w:fill="auto"/>
        <w:spacing w:line="240" w:lineRule="auto"/>
        <w:ind w:firstLine="0"/>
        <w:jc w:val="center"/>
        <w:rPr>
          <w:b/>
          <w:sz w:val="24"/>
          <w:szCs w:val="24"/>
        </w:rPr>
      </w:pPr>
    </w:p>
    <w:p w:rsidR="00C275B2" w:rsidRDefault="00C275B2" w:rsidP="00E81E89">
      <w:pPr>
        <w:pStyle w:val="51"/>
        <w:shd w:val="clear" w:color="auto" w:fill="auto"/>
        <w:spacing w:line="240" w:lineRule="auto"/>
        <w:ind w:firstLine="0"/>
        <w:jc w:val="center"/>
        <w:rPr>
          <w:b/>
          <w:sz w:val="24"/>
          <w:szCs w:val="24"/>
        </w:rPr>
      </w:pPr>
      <w:bookmarkStart w:id="0" w:name="_GoBack"/>
      <w:bookmarkEnd w:id="0"/>
    </w:p>
    <w:p w:rsidR="003E3919" w:rsidRDefault="003E3919" w:rsidP="00E81E89">
      <w:pPr>
        <w:pStyle w:val="51"/>
        <w:shd w:val="clear" w:color="auto" w:fill="auto"/>
        <w:spacing w:line="240" w:lineRule="auto"/>
        <w:ind w:firstLine="0"/>
        <w:jc w:val="center"/>
        <w:rPr>
          <w:b/>
          <w:sz w:val="24"/>
          <w:szCs w:val="24"/>
        </w:rPr>
      </w:pPr>
    </w:p>
    <w:p w:rsidR="003E3919" w:rsidRPr="00CA2094" w:rsidRDefault="003E3919" w:rsidP="00E81E89">
      <w:pPr>
        <w:pStyle w:val="51"/>
        <w:shd w:val="clear" w:color="auto" w:fill="auto"/>
        <w:spacing w:line="240" w:lineRule="auto"/>
        <w:ind w:firstLine="0"/>
        <w:jc w:val="center"/>
        <w:rPr>
          <w:b/>
          <w:sz w:val="24"/>
          <w:szCs w:val="24"/>
        </w:rPr>
      </w:pPr>
    </w:p>
    <w:p w:rsidR="009C652E" w:rsidRPr="00CA2094" w:rsidRDefault="00CD71BA" w:rsidP="00E81E89">
      <w:pPr>
        <w:pStyle w:val="51"/>
        <w:shd w:val="clear" w:color="auto" w:fill="auto"/>
        <w:spacing w:line="240" w:lineRule="auto"/>
        <w:ind w:firstLine="0"/>
        <w:jc w:val="center"/>
        <w:rPr>
          <w:b/>
          <w:sz w:val="24"/>
          <w:szCs w:val="24"/>
          <w:u w:val="single"/>
        </w:rPr>
      </w:pPr>
      <w:r w:rsidRPr="00CA2094">
        <w:rPr>
          <w:b/>
          <w:sz w:val="24"/>
          <w:szCs w:val="24"/>
          <w:u w:val="single"/>
        </w:rPr>
        <w:t xml:space="preserve">Календарно-тематическое планирование </w:t>
      </w:r>
    </w:p>
    <w:p w:rsidR="00CD71BA" w:rsidRPr="00CA2094" w:rsidRDefault="00CD71BA" w:rsidP="00E81E89">
      <w:pPr>
        <w:pStyle w:val="51"/>
        <w:shd w:val="clear" w:color="auto" w:fill="auto"/>
        <w:spacing w:line="240" w:lineRule="auto"/>
        <w:ind w:firstLine="0"/>
        <w:jc w:val="center"/>
        <w:rPr>
          <w:b/>
          <w:sz w:val="24"/>
          <w:szCs w:val="24"/>
        </w:rPr>
      </w:pPr>
    </w:p>
    <w:tbl>
      <w:tblPr>
        <w:tblStyle w:val="a7"/>
        <w:tblW w:w="0" w:type="auto"/>
        <w:tblLook w:val="04A0"/>
      </w:tblPr>
      <w:tblGrid>
        <w:gridCol w:w="657"/>
        <w:gridCol w:w="4652"/>
        <w:gridCol w:w="1838"/>
        <w:gridCol w:w="1625"/>
        <w:gridCol w:w="1365"/>
      </w:tblGrid>
      <w:tr w:rsidR="0051624A" w:rsidRPr="00CA2094" w:rsidTr="0051624A">
        <w:tc>
          <w:tcPr>
            <w:tcW w:w="657" w:type="dxa"/>
          </w:tcPr>
          <w:p w:rsidR="0051624A" w:rsidRPr="00CA2094" w:rsidRDefault="0051624A" w:rsidP="00E81E89">
            <w:pPr>
              <w:pStyle w:val="51"/>
              <w:shd w:val="clear" w:color="auto" w:fill="auto"/>
              <w:spacing w:line="240" w:lineRule="auto"/>
              <w:ind w:firstLine="0"/>
              <w:jc w:val="center"/>
              <w:rPr>
                <w:b/>
                <w:sz w:val="24"/>
                <w:szCs w:val="24"/>
              </w:rPr>
            </w:pPr>
            <w:r w:rsidRPr="00CA2094">
              <w:rPr>
                <w:b/>
                <w:sz w:val="24"/>
                <w:szCs w:val="24"/>
              </w:rPr>
              <w:t>№ п/п</w:t>
            </w:r>
          </w:p>
        </w:tc>
        <w:tc>
          <w:tcPr>
            <w:tcW w:w="4652" w:type="dxa"/>
          </w:tcPr>
          <w:p w:rsidR="0051624A" w:rsidRPr="00CA2094" w:rsidRDefault="0051624A" w:rsidP="00E81E89">
            <w:pPr>
              <w:pStyle w:val="51"/>
              <w:shd w:val="clear" w:color="auto" w:fill="auto"/>
              <w:spacing w:line="240" w:lineRule="auto"/>
              <w:ind w:firstLine="0"/>
              <w:jc w:val="center"/>
              <w:rPr>
                <w:b/>
                <w:sz w:val="24"/>
                <w:szCs w:val="24"/>
              </w:rPr>
            </w:pPr>
            <w:r w:rsidRPr="00CA2094">
              <w:rPr>
                <w:b/>
                <w:sz w:val="24"/>
                <w:szCs w:val="24"/>
              </w:rPr>
              <w:t>Тема занятия</w:t>
            </w:r>
          </w:p>
        </w:tc>
        <w:tc>
          <w:tcPr>
            <w:tcW w:w="1838" w:type="dxa"/>
          </w:tcPr>
          <w:p w:rsidR="0051624A" w:rsidRPr="00CA2094" w:rsidRDefault="0051624A" w:rsidP="00E81E89">
            <w:pPr>
              <w:pStyle w:val="51"/>
              <w:shd w:val="clear" w:color="auto" w:fill="auto"/>
              <w:spacing w:line="240" w:lineRule="auto"/>
              <w:ind w:firstLine="0"/>
              <w:jc w:val="center"/>
              <w:rPr>
                <w:b/>
                <w:sz w:val="24"/>
                <w:szCs w:val="24"/>
              </w:rPr>
            </w:pPr>
            <w:r w:rsidRPr="00CA2094">
              <w:rPr>
                <w:b/>
                <w:sz w:val="24"/>
                <w:szCs w:val="24"/>
              </w:rPr>
              <w:t>Количество часов</w:t>
            </w:r>
          </w:p>
        </w:tc>
        <w:tc>
          <w:tcPr>
            <w:tcW w:w="1625" w:type="dxa"/>
          </w:tcPr>
          <w:p w:rsidR="0051624A" w:rsidRPr="00CA2094" w:rsidRDefault="0051624A" w:rsidP="0051624A">
            <w:pPr>
              <w:pStyle w:val="51"/>
              <w:shd w:val="clear" w:color="auto" w:fill="auto"/>
              <w:spacing w:line="240" w:lineRule="auto"/>
              <w:ind w:firstLine="0"/>
              <w:rPr>
                <w:b/>
                <w:sz w:val="24"/>
                <w:szCs w:val="24"/>
              </w:rPr>
            </w:pPr>
            <w:r w:rsidRPr="00CA2094">
              <w:rPr>
                <w:b/>
                <w:sz w:val="24"/>
                <w:szCs w:val="24"/>
              </w:rPr>
              <w:t>Месяц</w:t>
            </w:r>
          </w:p>
        </w:tc>
        <w:tc>
          <w:tcPr>
            <w:tcW w:w="1365" w:type="dxa"/>
          </w:tcPr>
          <w:p w:rsidR="0051624A" w:rsidRPr="00CA2094" w:rsidRDefault="0051624A" w:rsidP="0051624A">
            <w:pPr>
              <w:pStyle w:val="51"/>
              <w:shd w:val="clear" w:color="auto" w:fill="auto"/>
              <w:spacing w:line="240" w:lineRule="auto"/>
              <w:ind w:firstLine="0"/>
              <w:rPr>
                <w:b/>
                <w:sz w:val="24"/>
                <w:szCs w:val="24"/>
              </w:rPr>
            </w:pPr>
            <w:r w:rsidRPr="00CA2094">
              <w:rPr>
                <w:b/>
                <w:sz w:val="24"/>
                <w:szCs w:val="24"/>
              </w:rPr>
              <w:t>Число</w:t>
            </w:r>
          </w:p>
        </w:tc>
      </w:tr>
      <w:tr w:rsidR="003620BD" w:rsidRPr="00CA2094" w:rsidTr="00B648FD">
        <w:tc>
          <w:tcPr>
            <w:tcW w:w="10137" w:type="dxa"/>
            <w:gridSpan w:val="5"/>
          </w:tcPr>
          <w:p w:rsidR="003620BD" w:rsidRPr="00CA2094" w:rsidRDefault="003620BD" w:rsidP="003620BD">
            <w:pPr>
              <w:pStyle w:val="51"/>
              <w:shd w:val="clear" w:color="auto" w:fill="auto"/>
              <w:spacing w:line="240" w:lineRule="auto"/>
              <w:ind w:firstLine="0"/>
              <w:rPr>
                <w:b/>
                <w:sz w:val="24"/>
                <w:szCs w:val="24"/>
              </w:rPr>
            </w:pPr>
            <w:r w:rsidRPr="00CA2094">
              <w:rPr>
                <w:b/>
                <w:sz w:val="24"/>
                <w:szCs w:val="24"/>
              </w:rPr>
              <w:t>Введение (2 часа)</w:t>
            </w:r>
          </w:p>
        </w:tc>
      </w:tr>
      <w:tr w:rsidR="0051624A" w:rsidRPr="00CA2094" w:rsidTr="0051624A">
        <w:tc>
          <w:tcPr>
            <w:tcW w:w="657" w:type="dxa"/>
          </w:tcPr>
          <w:p w:rsidR="0051624A" w:rsidRPr="00CA2094" w:rsidRDefault="00DB52FC" w:rsidP="00E81E89">
            <w:pPr>
              <w:pStyle w:val="51"/>
              <w:shd w:val="clear" w:color="auto" w:fill="auto"/>
              <w:spacing w:line="240" w:lineRule="auto"/>
              <w:ind w:firstLine="0"/>
              <w:jc w:val="center"/>
              <w:rPr>
                <w:b/>
                <w:sz w:val="24"/>
                <w:szCs w:val="24"/>
              </w:rPr>
            </w:pPr>
            <w:r w:rsidRPr="00CA2094">
              <w:rPr>
                <w:b/>
                <w:sz w:val="24"/>
                <w:szCs w:val="24"/>
              </w:rPr>
              <w:t>1.1</w:t>
            </w:r>
          </w:p>
        </w:tc>
        <w:tc>
          <w:tcPr>
            <w:tcW w:w="4652" w:type="dxa"/>
          </w:tcPr>
          <w:p w:rsidR="0051624A" w:rsidRPr="00CA2094" w:rsidRDefault="0051624A" w:rsidP="002A57A7">
            <w:pPr>
              <w:ind w:firstLine="284"/>
              <w:rPr>
                <w:rFonts w:ascii="Times New Roman" w:eastAsia="Times New Roman" w:hAnsi="Times New Roman" w:cs="Times New Roman"/>
                <w:sz w:val="24"/>
                <w:szCs w:val="24"/>
              </w:rPr>
            </w:pPr>
            <w:r w:rsidRPr="00CA2094">
              <w:rPr>
                <w:rFonts w:ascii="Times New Roman" w:eastAsia="Times New Roman" w:hAnsi="Times New Roman" w:cs="Times New Roman"/>
                <w:sz w:val="24"/>
                <w:szCs w:val="24"/>
              </w:rPr>
              <w:t xml:space="preserve">Вводное занятие. Цели и задачи курса. </w:t>
            </w:r>
          </w:p>
          <w:p w:rsidR="0051624A" w:rsidRPr="00CA2094" w:rsidRDefault="0051624A" w:rsidP="002A57A7">
            <w:pPr>
              <w:pStyle w:val="51"/>
              <w:shd w:val="clear" w:color="auto" w:fill="auto"/>
              <w:spacing w:line="240" w:lineRule="auto"/>
              <w:ind w:firstLine="0"/>
              <w:jc w:val="left"/>
              <w:rPr>
                <w:b/>
                <w:sz w:val="24"/>
                <w:szCs w:val="24"/>
              </w:rPr>
            </w:pPr>
            <w:r w:rsidRPr="00CA2094">
              <w:rPr>
                <w:sz w:val="24"/>
                <w:szCs w:val="24"/>
              </w:rPr>
              <w:t>Техника безопасности.</w:t>
            </w:r>
          </w:p>
        </w:tc>
        <w:tc>
          <w:tcPr>
            <w:tcW w:w="1838" w:type="dxa"/>
          </w:tcPr>
          <w:p w:rsidR="0051624A" w:rsidRPr="00CA2094" w:rsidRDefault="003620BD" w:rsidP="00E81E89">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E81E89">
            <w:pPr>
              <w:pStyle w:val="51"/>
              <w:shd w:val="clear" w:color="auto" w:fill="auto"/>
              <w:spacing w:line="240" w:lineRule="auto"/>
              <w:ind w:firstLine="0"/>
              <w:jc w:val="center"/>
              <w:rPr>
                <w:b/>
                <w:sz w:val="24"/>
                <w:szCs w:val="24"/>
              </w:rPr>
            </w:pPr>
          </w:p>
        </w:tc>
        <w:tc>
          <w:tcPr>
            <w:tcW w:w="1365" w:type="dxa"/>
          </w:tcPr>
          <w:p w:rsidR="0051624A" w:rsidRPr="00CA2094" w:rsidRDefault="0051624A" w:rsidP="00E81E89">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E81E89">
            <w:pPr>
              <w:pStyle w:val="51"/>
              <w:shd w:val="clear" w:color="auto" w:fill="auto"/>
              <w:spacing w:line="240" w:lineRule="auto"/>
              <w:ind w:firstLine="0"/>
              <w:jc w:val="center"/>
              <w:rPr>
                <w:b/>
                <w:sz w:val="24"/>
                <w:szCs w:val="24"/>
              </w:rPr>
            </w:pPr>
            <w:r w:rsidRPr="00CA2094">
              <w:rPr>
                <w:b/>
                <w:sz w:val="24"/>
                <w:szCs w:val="24"/>
              </w:rPr>
              <w:t>1.2</w:t>
            </w:r>
          </w:p>
        </w:tc>
        <w:tc>
          <w:tcPr>
            <w:tcW w:w="4652" w:type="dxa"/>
          </w:tcPr>
          <w:p w:rsidR="0051624A" w:rsidRPr="00CA2094" w:rsidRDefault="0051624A" w:rsidP="002A57A7">
            <w:pPr>
              <w:ind w:firstLine="284"/>
              <w:rPr>
                <w:rFonts w:ascii="Times New Roman" w:eastAsia="Times New Roman" w:hAnsi="Times New Roman" w:cs="Times New Roman"/>
                <w:sz w:val="24"/>
                <w:szCs w:val="24"/>
              </w:rPr>
            </w:pPr>
            <w:r w:rsidRPr="00CA2094">
              <w:rPr>
                <w:rFonts w:ascii="Times New Roman" w:eastAsia="Times New Roman" w:hAnsi="Times New Roman" w:cs="Times New Roman"/>
                <w:sz w:val="24"/>
                <w:szCs w:val="24"/>
              </w:rPr>
              <w:t>Повторение базового материала, изученного в 8 классе</w:t>
            </w:r>
          </w:p>
        </w:tc>
        <w:tc>
          <w:tcPr>
            <w:tcW w:w="1838" w:type="dxa"/>
          </w:tcPr>
          <w:p w:rsidR="0051624A" w:rsidRPr="00CA2094" w:rsidRDefault="003620BD" w:rsidP="00E81E89">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E81E89">
            <w:pPr>
              <w:pStyle w:val="51"/>
              <w:shd w:val="clear" w:color="auto" w:fill="auto"/>
              <w:spacing w:line="240" w:lineRule="auto"/>
              <w:ind w:firstLine="0"/>
              <w:jc w:val="center"/>
              <w:rPr>
                <w:b/>
                <w:sz w:val="24"/>
                <w:szCs w:val="24"/>
              </w:rPr>
            </w:pPr>
          </w:p>
        </w:tc>
        <w:tc>
          <w:tcPr>
            <w:tcW w:w="1365" w:type="dxa"/>
          </w:tcPr>
          <w:p w:rsidR="0051624A" w:rsidRPr="00CA2094" w:rsidRDefault="0051624A" w:rsidP="00E81E89">
            <w:pPr>
              <w:pStyle w:val="51"/>
              <w:shd w:val="clear" w:color="auto" w:fill="auto"/>
              <w:spacing w:line="240" w:lineRule="auto"/>
              <w:ind w:firstLine="0"/>
              <w:jc w:val="center"/>
              <w:rPr>
                <w:b/>
                <w:sz w:val="24"/>
                <w:szCs w:val="24"/>
              </w:rPr>
            </w:pPr>
          </w:p>
        </w:tc>
      </w:tr>
      <w:tr w:rsidR="003620BD" w:rsidRPr="00CA2094" w:rsidTr="00C30A74">
        <w:tc>
          <w:tcPr>
            <w:tcW w:w="10137" w:type="dxa"/>
            <w:gridSpan w:val="5"/>
          </w:tcPr>
          <w:p w:rsidR="003620BD" w:rsidRPr="00CA2094" w:rsidRDefault="003620BD" w:rsidP="003620BD">
            <w:pPr>
              <w:pStyle w:val="51"/>
              <w:shd w:val="clear" w:color="auto" w:fill="auto"/>
              <w:spacing w:line="240" w:lineRule="auto"/>
              <w:ind w:firstLine="0"/>
              <w:jc w:val="left"/>
              <w:rPr>
                <w:b/>
                <w:sz w:val="24"/>
                <w:szCs w:val="24"/>
              </w:rPr>
            </w:pPr>
            <w:r w:rsidRPr="00CA2094">
              <w:rPr>
                <w:b/>
                <w:sz w:val="24"/>
                <w:szCs w:val="24"/>
              </w:rPr>
              <w:t>Кинематика (14 часов)</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2.1</w:t>
            </w:r>
          </w:p>
        </w:tc>
        <w:tc>
          <w:tcPr>
            <w:tcW w:w="4652" w:type="dxa"/>
            <w:vAlign w:val="center"/>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Способы механического движения как способы описания функциональных зависимостей</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2.2</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Прямолинейное равномерное движение по плоскости. Смотря, из какой точки наблюдать.</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2.3</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Относительность движения. Сложение движений. Принцип независимости движений</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2.4</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Изучение движения свободно падающего тела. Изучение движения тела по окружности</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2.5</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 xml:space="preserve">Куда и как полетела вишневая косточка? </w:t>
            </w:r>
            <w:r w:rsidR="00F34D80" w:rsidRPr="00CA2094">
              <w:rPr>
                <w:bCs/>
                <w:sz w:val="24"/>
                <w:szCs w:val="24"/>
              </w:rPr>
              <w:t>Р</w:t>
            </w:r>
            <w:r w:rsidRPr="00CA2094">
              <w:rPr>
                <w:bCs/>
                <w:sz w:val="24"/>
                <w:szCs w:val="24"/>
              </w:rPr>
              <w:t>асчет траектории движения тел и персонажей рассказов о Мюнхаузене</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2.6</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Историческая реконструкция опытов Галилея по определению ускорения свободного падения</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2.7</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Определение скорости равномерного и равноускоренного движения при использовании тренажера «беговая дорожка». Принципы работы приборов для измерения скоростей и ускорений</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2.8</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 xml:space="preserve">Проектная работа. </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2.9</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Консультаци</w:t>
            </w:r>
            <w:r w:rsidR="00A75F30" w:rsidRPr="00CA2094">
              <w:rPr>
                <w:bCs/>
                <w:sz w:val="24"/>
                <w:szCs w:val="24"/>
              </w:rPr>
              <w:t>я</w:t>
            </w:r>
            <w:r w:rsidRPr="00CA2094">
              <w:rPr>
                <w:bCs/>
                <w:sz w:val="24"/>
                <w:szCs w:val="24"/>
              </w:rPr>
              <w:t xml:space="preserve"> по проектам</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2.10</w:t>
            </w:r>
          </w:p>
        </w:tc>
        <w:tc>
          <w:tcPr>
            <w:tcW w:w="4652" w:type="dxa"/>
            <w:vAlign w:val="bottom"/>
          </w:tcPr>
          <w:p w:rsidR="0051624A" w:rsidRPr="00CA2094" w:rsidRDefault="0051624A" w:rsidP="002A57A7">
            <w:pPr>
              <w:pStyle w:val="51"/>
              <w:shd w:val="clear" w:color="auto" w:fill="auto"/>
              <w:spacing w:line="240" w:lineRule="auto"/>
              <w:ind w:firstLine="0"/>
              <w:jc w:val="left"/>
              <w:rPr>
                <w:bCs/>
                <w:sz w:val="24"/>
                <w:szCs w:val="24"/>
              </w:rPr>
            </w:pPr>
            <w:r w:rsidRPr="00CA2094">
              <w:rPr>
                <w:bCs/>
                <w:sz w:val="24"/>
                <w:szCs w:val="24"/>
              </w:rPr>
              <w:t>Защита проектных работ</w:t>
            </w:r>
          </w:p>
        </w:tc>
        <w:tc>
          <w:tcPr>
            <w:tcW w:w="1838" w:type="dxa"/>
          </w:tcPr>
          <w:p w:rsidR="0051624A" w:rsidRPr="00CA2094" w:rsidRDefault="0051624A"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3620BD" w:rsidRPr="00CA2094" w:rsidTr="00AA24BF">
        <w:tc>
          <w:tcPr>
            <w:tcW w:w="10137" w:type="dxa"/>
            <w:gridSpan w:val="5"/>
          </w:tcPr>
          <w:p w:rsidR="003620BD" w:rsidRPr="00CA2094" w:rsidRDefault="003620BD" w:rsidP="003620BD">
            <w:pPr>
              <w:pStyle w:val="51"/>
              <w:shd w:val="clear" w:color="auto" w:fill="auto"/>
              <w:spacing w:line="240" w:lineRule="auto"/>
              <w:ind w:firstLine="0"/>
              <w:jc w:val="left"/>
              <w:rPr>
                <w:b/>
                <w:sz w:val="24"/>
                <w:szCs w:val="24"/>
              </w:rPr>
            </w:pPr>
            <w:r w:rsidRPr="00CA2094">
              <w:rPr>
                <w:b/>
                <w:sz w:val="24"/>
                <w:szCs w:val="24"/>
              </w:rPr>
              <w:t>Динамика (1</w:t>
            </w:r>
            <w:r w:rsidR="00A75F30" w:rsidRPr="00CA2094">
              <w:rPr>
                <w:b/>
                <w:sz w:val="24"/>
                <w:szCs w:val="24"/>
              </w:rPr>
              <w:t>4</w:t>
            </w:r>
            <w:r w:rsidRPr="00CA2094">
              <w:rPr>
                <w:b/>
                <w:sz w:val="24"/>
                <w:szCs w:val="24"/>
              </w:rPr>
              <w:t xml:space="preserve"> часов)</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3.1</w:t>
            </w:r>
          </w:p>
        </w:tc>
        <w:tc>
          <w:tcPr>
            <w:tcW w:w="4652" w:type="dxa"/>
            <w:vAlign w:val="bottom"/>
          </w:tcPr>
          <w:p w:rsidR="0051624A" w:rsidRPr="00CA2094" w:rsidRDefault="003620BD" w:rsidP="00A75F30">
            <w:pPr>
              <w:pStyle w:val="51"/>
              <w:shd w:val="clear" w:color="auto" w:fill="auto"/>
              <w:spacing w:line="240" w:lineRule="auto"/>
              <w:ind w:firstLine="0"/>
              <w:jc w:val="left"/>
              <w:rPr>
                <w:sz w:val="24"/>
                <w:szCs w:val="24"/>
              </w:rPr>
            </w:pPr>
            <w:r w:rsidRPr="00CA2094">
              <w:rPr>
                <w:sz w:val="24"/>
                <w:szCs w:val="24"/>
              </w:rPr>
              <w:t>Сила воли, сила убеждения или сила – физическая величина? Виды сил, силы в природе и технике.</w:t>
            </w:r>
          </w:p>
        </w:tc>
        <w:tc>
          <w:tcPr>
            <w:tcW w:w="1838" w:type="dxa"/>
          </w:tcPr>
          <w:p w:rsidR="0051624A" w:rsidRPr="00CA2094" w:rsidRDefault="003620BD" w:rsidP="00A75F30">
            <w:pPr>
              <w:pStyle w:val="51"/>
              <w:shd w:val="clear" w:color="auto" w:fill="auto"/>
              <w:spacing w:line="240" w:lineRule="auto"/>
              <w:ind w:firstLine="0"/>
              <w:jc w:val="center"/>
              <w:rPr>
                <w:sz w:val="24"/>
                <w:szCs w:val="24"/>
              </w:rPr>
            </w:pPr>
            <w:r w:rsidRPr="00CA2094">
              <w:rPr>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3.2</w:t>
            </w:r>
          </w:p>
        </w:tc>
        <w:tc>
          <w:tcPr>
            <w:tcW w:w="4652" w:type="dxa"/>
            <w:vAlign w:val="bottom"/>
          </w:tcPr>
          <w:p w:rsidR="0051624A" w:rsidRPr="00CA2094" w:rsidRDefault="003620BD" w:rsidP="00A75F30">
            <w:pPr>
              <w:pStyle w:val="51"/>
              <w:shd w:val="clear" w:color="auto" w:fill="auto"/>
              <w:spacing w:line="240" w:lineRule="auto"/>
              <w:ind w:firstLine="0"/>
              <w:jc w:val="left"/>
              <w:rPr>
                <w:sz w:val="24"/>
                <w:szCs w:val="24"/>
              </w:rPr>
            </w:pPr>
            <w:r w:rsidRPr="00CA2094">
              <w:rPr>
                <w:sz w:val="24"/>
                <w:szCs w:val="24"/>
              </w:rPr>
              <w:t>Измерение массы тела с использованием векторного разложения сил</w:t>
            </w:r>
          </w:p>
        </w:tc>
        <w:tc>
          <w:tcPr>
            <w:tcW w:w="1838" w:type="dxa"/>
          </w:tcPr>
          <w:p w:rsidR="0051624A" w:rsidRPr="00CA2094" w:rsidRDefault="003620BD" w:rsidP="00A75F30">
            <w:pPr>
              <w:pStyle w:val="51"/>
              <w:shd w:val="clear" w:color="auto" w:fill="auto"/>
              <w:spacing w:line="240" w:lineRule="auto"/>
              <w:ind w:firstLine="0"/>
              <w:jc w:val="center"/>
              <w:rPr>
                <w:sz w:val="24"/>
                <w:szCs w:val="24"/>
              </w:rPr>
            </w:pPr>
            <w:r w:rsidRPr="00CA2094">
              <w:rPr>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E81E89">
            <w:pPr>
              <w:pStyle w:val="51"/>
              <w:shd w:val="clear" w:color="auto" w:fill="auto"/>
              <w:spacing w:line="240" w:lineRule="auto"/>
              <w:ind w:firstLine="0"/>
              <w:jc w:val="center"/>
              <w:rPr>
                <w:b/>
                <w:sz w:val="24"/>
                <w:szCs w:val="24"/>
              </w:rPr>
            </w:pPr>
            <w:r w:rsidRPr="00CA2094">
              <w:rPr>
                <w:b/>
                <w:sz w:val="24"/>
                <w:szCs w:val="24"/>
              </w:rPr>
              <w:t>3.3</w:t>
            </w:r>
          </w:p>
        </w:tc>
        <w:tc>
          <w:tcPr>
            <w:tcW w:w="4652" w:type="dxa"/>
          </w:tcPr>
          <w:p w:rsidR="0051624A" w:rsidRPr="00CA2094" w:rsidRDefault="003620BD" w:rsidP="00A75F30">
            <w:pPr>
              <w:pStyle w:val="51"/>
              <w:shd w:val="clear" w:color="auto" w:fill="auto"/>
              <w:spacing w:line="240" w:lineRule="auto"/>
              <w:ind w:firstLine="0"/>
              <w:jc w:val="left"/>
              <w:rPr>
                <w:sz w:val="24"/>
                <w:szCs w:val="24"/>
              </w:rPr>
            </w:pPr>
            <w:r w:rsidRPr="00CA2094">
              <w:rPr>
                <w:sz w:val="24"/>
                <w:szCs w:val="24"/>
              </w:rPr>
              <w:t xml:space="preserve">Движение тела под действием нескольких сил. Решение типовых задач </w:t>
            </w:r>
            <w:r w:rsidR="00A75F30" w:rsidRPr="00CA2094">
              <w:rPr>
                <w:sz w:val="24"/>
                <w:szCs w:val="24"/>
              </w:rPr>
              <w:t>практического характера на законы Ньютона</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2</w:t>
            </w:r>
          </w:p>
        </w:tc>
        <w:tc>
          <w:tcPr>
            <w:tcW w:w="1625" w:type="dxa"/>
          </w:tcPr>
          <w:p w:rsidR="0051624A" w:rsidRPr="00CA2094" w:rsidRDefault="0051624A" w:rsidP="00E81E89">
            <w:pPr>
              <w:pStyle w:val="51"/>
              <w:shd w:val="clear" w:color="auto" w:fill="auto"/>
              <w:spacing w:line="240" w:lineRule="auto"/>
              <w:ind w:firstLine="0"/>
              <w:jc w:val="center"/>
              <w:rPr>
                <w:b/>
                <w:sz w:val="24"/>
                <w:szCs w:val="24"/>
              </w:rPr>
            </w:pPr>
          </w:p>
        </w:tc>
        <w:tc>
          <w:tcPr>
            <w:tcW w:w="1365" w:type="dxa"/>
          </w:tcPr>
          <w:p w:rsidR="0051624A" w:rsidRPr="00CA2094" w:rsidRDefault="0051624A" w:rsidP="00E81E89">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3.4</w:t>
            </w:r>
          </w:p>
        </w:tc>
        <w:tc>
          <w:tcPr>
            <w:tcW w:w="4652" w:type="dxa"/>
            <w:vAlign w:val="bottom"/>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Движение системы связанных тел</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3.5</w:t>
            </w:r>
          </w:p>
        </w:tc>
        <w:tc>
          <w:tcPr>
            <w:tcW w:w="4652" w:type="dxa"/>
            <w:vAlign w:val="bottom"/>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История развития представлений о Вселенной. Солнечная система. Движение планет и их спутников</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lastRenderedPageBreak/>
              <w:t>3.6</w:t>
            </w:r>
          </w:p>
        </w:tc>
        <w:tc>
          <w:tcPr>
            <w:tcW w:w="4652" w:type="dxa"/>
            <w:vAlign w:val="bottom"/>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Открытия на кончике пера. Первые искусственные спутники Земли</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3.7</w:t>
            </w:r>
          </w:p>
        </w:tc>
        <w:tc>
          <w:tcPr>
            <w:tcW w:w="4652" w:type="dxa"/>
            <w:vAlign w:val="bottom"/>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Проектная работа</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3.8</w:t>
            </w:r>
          </w:p>
        </w:tc>
        <w:tc>
          <w:tcPr>
            <w:tcW w:w="4652" w:type="dxa"/>
            <w:vAlign w:val="center"/>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Консультация по проектам</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3.9</w:t>
            </w:r>
          </w:p>
        </w:tc>
        <w:tc>
          <w:tcPr>
            <w:tcW w:w="4652" w:type="dxa"/>
            <w:vAlign w:val="center"/>
          </w:tcPr>
          <w:p w:rsidR="0051624A" w:rsidRPr="00CA2094" w:rsidRDefault="00A75F30" w:rsidP="00A75F30">
            <w:pPr>
              <w:pStyle w:val="51"/>
              <w:shd w:val="clear" w:color="auto" w:fill="auto"/>
              <w:spacing w:line="240" w:lineRule="auto"/>
              <w:ind w:firstLine="0"/>
              <w:jc w:val="left"/>
              <w:rPr>
                <w:sz w:val="24"/>
                <w:szCs w:val="24"/>
              </w:rPr>
            </w:pPr>
            <w:r w:rsidRPr="00CA2094">
              <w:rPr>
                <w:sz w:val="24"/>
                <w:szCs w:val="24"/>
              </w:rPr>
              <w:t>Защита проектных работ</w:t>
            </w:r>
          </w:p>
        </w:tc>
        <w:tc>
          <w:tcPr>
            <w:tcW w:w="1838" w:type="dxa"/>
          </w:tcPr>
          <w:p w:rsidR="0051624A" w:rsidRPr="00CA2094" w:rsidRDefault="00A75F30" w:rsidP="00A75F30">
            <w:pPr>
              <w:pStyle w:val="51"/>
              <w:shd w:val="clear" w:color="auto" w:fill="auto"/>
              <w:spacing w:line="240" w:lineRule="auto"/>
              <w:ind w:firstLine="0"/>
              <w:jc w:val="center"/>
              <w:rPr>
                <w:sz w:val="24"/>
                <w:szCs w:val="24"/>
              </w:rPr>
            </w:pPr>
            <w:r w:rsidRPr="00CA2094">
              <w:rPr>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A75F30" w:rsidRPr="00CA2094" w:rsidTr="00161C91">
        <w:tc>
          <w:tcPr>
            <w:tcW w:w="10137" w:type="dxa"/>
            <w:gridSpan w:val="5"/>
          </w:tcPr>
          <w:p w:rsidR="00A75F30" w:rsidRPr="00CA2094" w:rsidRDefault="00A75F30" w:rsidP="00A75F30">
            <w:pPr>
              <w:pStyle w:val="51"/>
              <w:shd w:val="clear" w:color="auto" w:fill="auto"/>
              <w:spacing w:line="240" w:lineRule="auto"/>
              <w:ind w:firstLine="0"/>
              <w:jc w:val="left"/>
              <w:rPr>
                <w:b/>
                <w:sz w:val="24"/>
                <w:szCs w:val="24"/>
              </w:rPr>
            </w:pPr>
            <w:r w:rsidRPr="00CA2094">
              <w:rPr>
                <w:b/>
                <w:sz w:val="24"/>
                <w:szCs w:val="24"/>
              </w:rPr>
              <w:t>Импульс. Закон сохранения импульса (6 часов)</w:t>
            </w:r>
          </w:p>
        </w:tc>
      </w:tr>
      <w:tr w:rsidR="0051624A" w:rsidRPr="00CA2094" w:rsidTr="0051624A">
        <w:tc>
          <w:tcPr>
            <w:tcW w:w="657" w:type="dxa"/>
          </w:tcPr>
          <w:p w:rsidR="0051624A" w:rsidRPr="00CA2094" w:rsidRDefault="00DB52FC" w:rsidP="00E81E89">
            <w:pPr>
              <w:pStyle w:val="51"/>
              <w:shd w:val="clear" w:color="auto" w:fill="auto"/>
              <w:spacing w:line="240" w:lineRule="auto"/>
              <w:ind w:firstLine="0"/>
              <w:jc w:val="center"/>
              <w:rPr>
                <w:b/>
                <w:sz w:val="24"/>
                <w:szCs w:val="24"/>
              </w:rPr>
            </w:pPr>
            <w:r w:rsidRPr="00CA2094">
              <w:rPr>
                <w:b/>
                <w:sz w:val="24"/>
                <w:szCs w:val="24"/>
              </w:rPr>
              <w:t>4.1</w:t>
            </w:r>
          </w:p>
        </w:tc>
        <w:tc>
          <w:tcPr>
            <w:tcW w:w="4652" w:type="dxa"/>
          </w:tcPr>
          <w:p w:rsidR="0051624A" w:rsidRPr="00CA2094" w:rsidRDefault="00A75F30" w:rsidP="00A75F30">
            <w:pPr>
              <w:pStyle w:val="51"/>
              <w:shd w:val="clear" w:color="auto" w:fill="auto"/>
              <w:spacing w:line="240" w:lineRule="auto"/>
              <w:ind w:firstLine="0"/>
              <w:jc w:val="left"/>
              <w:rPr>
                <w:bCs/>
                <w:sz w:val="24"/>
                <w:szCs w:val="24"/>
              </w:rPr>
            </w:pPr>
            <w:r w:rsidRPr="00CA2094">
              <w:rPr>
                <w:bCs/>
                <w:sz w:val="24"/>
                <w:szCs w:val="24"/>
              </w:rPr>
              <w:t>Импульс. Закон сохранения импульса. Решение типовых задач практического характера</w:t>
            </w:r>
          </w:p>
        </w:tc>
        <w:tc>
          <w:tcPr>
            <w:tcW w:w="1838" w:type="dxa"/>
          </w:tcPr>
          <w:p w:rsidR="0051624A" w:rsidRPr="00CA2094" w:rsidRDefault="00A75F30" w:rsidP="00E81E89">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E81E89">
            <w:pPr>
              <w:pStyle w:val="51"/>
              <w:shd w:val="clear" w:color="auto" w:fill="auto"/>
              <w:spacing w:line="240" w:lineRule="auto"/>
              <w:ind w:firstLine="0"/>
              <w:jc w:val="center"/>
              <w:rPr>
                <w:b/>
                <w:sz w:val="24"/>
                <w:szCs w:val="24"/>
              </w:rPr>
            </w:pPr>
          </w:p>
        </w:tc>
        <w:tc>
          <w:tcPr>
            <w:tcW w:w="1365" w:type="dxa"/>
          </w:tcPr>
          <w:p w:rsidR="0051624A" w:rsidRPr="00CA2094" w:rsidRDefault="0051624A" w:rsidP="00E81E89">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4.2</w:t>
            </w:r>
          </w:p>
        </w:tc>
        <w:tc>
          <w:tcPr>
            <w:tcW w:w="4652" w:type="dxa"/>
            <w:vAlign w:val="center"/>
          </w:tcPr>
          <w:p w:rsidR="0051624A" w:rsidRPr="00CA2094" w:rsidRDefault="00A75F30" w:rsidP="002A57A7">
            <w:pPr>
              <w:pStyle w:val="51"/>
              <w:shd w:val="clear" w:color="auto" w:fill="auto"/>
              <w:spacing w:line="240" w:lineRule="auto"/>
              <w:ind w:firstLine="0"/>
              <w:jc w:val="left"/>
              <w:rPr>
                <w:bCs/>
                <w:sz w:val="24"/>
                <w:szCs w:val="24"/>
              </w:rPr>
            </w:pPr>
            <w:r w:rsidRPr="00CA2094">
              <w:rPr>
                <w:bCs/>
                <w:sz w:val="24"/>
                <w:szCs w:val="24"/>
              </w:rPr>
              <w:t>Реактивное движение в природе и технике</w:t>
            </w:r>
          </w:p>
        </w:tc>
        <w:tc>
          <w:tcPr>
            <w:tcW w:w="1838" w:type="dxa"/>
          </w:tcPr>
          <w:p w:rsidR="0051624A" w:rsidRPr="00CA2094" w:rsidRDefault="00A75F30"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4.3</w:t>
            </w:r>
          </w:p>
        </w:tc>
        <w:tc>
          <w:tcPr>
            <w:tcW w:w="4652" w:type="dxa"/>
            <w:vAlign w:val="center"/>
          </w:tcPr>
          <w:p w:rsidR="0051624A" w:rsidRPr="00CA2094" w:rsidRDefault="00A75F30" w:rsidP="002A57A7">
            <w:pPr>
              <w:pStyle w:val="51"/>
              <w:shd w:val="clear" w:color="auto" w:fill="auto"/>
              <w:spacing w:line="240" w:lineRule="auto"/>
              <w:ind w:firstLine="0"/>
              <w:jc w:val="left"/>
              <w:rPr>
                <w:bCs/>
                <w:sz w:val="24"/>
                <w:szCs w:val="24"/>
              </w:rPr>
            </w:pPr>
            <w:r w:rsidRPr="00CA2094">
              <w:rPr>
                <w:bCs/>
                <w:sz w:val="24"/>
                <w:szCs w:val="24"/>
              </w:rPr>
              <w:t>Расследование ДТП с помощью закона сохранения импульса</w:t>
            </w:r>
          </w:p>
        </w:tc>
        <w:tc>
          <w:tcPr>
            <w:tcW w:w="1838" w:type="dxa"/>
          </w:tcPr>
          <w:p w:rsidR="0051624A" w:rsidRPr="00CA2094" w:rsidRDefault="00A75F30"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B25FD6" w:rsidRPr="00CA2094" w:rsidTr="00F80265">
        <w:tc>
          <w:tcPr>
            <w:tcW w:w="10137" w:type="dxa"/>
            <w:gridSpan w:val="5"/>
          </w:tcPr>
          <w:p w:rsidR="00B25FD6" w:rsidRPr="00CA2094" w:rsidRDefault="00B25FD6" w:rsidP="00B25FD6">
            <w:pPr>
              <w:pStyle w:val="51"/>
              <w:shd w:val="clear" w:color="auto" w:fill="auto"/>
              <w:spacing w:line="240" w:lineRule="auto"/>
              <w:ind w:firstLine="0"/>
              <w:jc w:val="left"/>
              <w:rPr>
                <w:b/>
                <w:sz w:val="24"/>
                <w:szCs w:val="24"/>
              </w:rPr>
            </w:pPr>
            <w:r w:rsidRPr="00CA2094">
              <w:rPr>
                <w:b/>
                <w:sz w:val="24"/>
                <w:szCs w:val="24"/>
              </w:rPr>
              <w:t>Статика (4 часа)</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5.1</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Определение центров масс различных тел</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5.2</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Применение простых механизмов в строительстве: от землянки до небоскребов</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B25FD6" w:rsidRPr="00CA2094" w:rsidTr="0001342F">
        <w:tc>
          <w:tcPr>
            <w:tcW w:w="10137" w:type="dxa"/>
            <w:gridSpan w:val="5"/>
          </w:tcPr>
          <w:p w:rsidR="00B25FD6" w:rsidRPr="00CA2094" w:rsidRDefault="00B25FD6" w:rsidP="00B25FD6">
            <w:pPr>
              <w:pStyle w:val="51"/>
              <w:shd w:val="clear" w:color="auto" w:fill="auto"/>
              <w:spacing w:line="240" w:lineRule="auto"/>
              <w:ind w:firstLine="0"/>
              <w:jc w:val="left"/>
              <w:rPr>
                <w:b/>
                <w:sz w:val="24"/>
                <w:szCs w:val="24"/>
              </w:rPr>
            </w:pPr>
            <w:r w:rsidRPr="00CA2094">
              <w:rPr>
                <w:b/>
                <w:sz w:val="24"/>
                <w:szCs w:val="24"/>
              </w:rPr>
              <w:t>Механические колебания и волны (6 часов)</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6.1</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Виды маятников и их колебаний. Маятник Фуко. Колебательные системы в природе и технике</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6.2</w:t>
            </w:r>
          </w:p>
        </w:tc>
        <w:tc>
          <w:tcPr>
            <w:tcW w:w="4652" w:type="dxa"/>
            <w:vAlign w:val="center"/>
          </w:tcPr>
          <w:p w:rsidR="0051624A" w:rsidRPr="00CA2094" w:rsidRDefault="00DB52FC" w:rsidP="002A57A7">
            <w:pPr>
              <w:pStyle w:val="51"/>
              <w:shd w:val="clear" w:color="auto" w:fill="auto"/>
              <w:spacing w:line="240" w:lineRule="auto"/>
              <w:ind w:firstLine="0"/>
              <w:jc w:val="left"/>
              <w:rPr>
                <w:bCs/>
                <w:sz w:val="24"/>
                <w:szCs w:val="24"/>
              </w:rPr>
            </w:pPr>
            <w:r w:rsidRPr="00CA2094">
              <w:rPr>
                <w:bCs/>
                <w:sz w:val="24"/>
                <w:szCs w:val="24"/>
              </w:rPr>
              <w:t>Проектная работа</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6.3</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Консультация по проектам</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6.4</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Защита проектов</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B25FD6" w:rsidRPr="00CA2094" w:rsidTr="00A72BC0">
        <w:tc>
          <w:tcPr>
            <w:tcW w:w="10137" w:type="dxa"/>
            <w:gridSpan w:val="5"/>
          </w:tcPr>
          <w:p w:rsidR="00B25FD6" w:rsidRPr="00CA2094" w:rsidRDefault="00B25FD6" w:rsidP="00B25FD6">
            <w:pPr>
              <w:pStyle w:val="51"/>
              <w:shd w:val="clear" w:color="auto" w:fill="auto"/>
              <w:spacing w:line="240" w:lineRule="auto"/>
              <w:ind w:firstLine="0"/>
              <w:jc w:val="left"/>
              <w:rPr>
                <w:b/>
                <w:sz w:val="24"/>
                <w:szCs w:val="24"/>
              </w:rPr>
            </w:pPr>
            <w:r w:rsidRPr="00CA2094">
              <w:rPr>
                <w:b/>
                <w:sz w:val="24"/>
                <w:szCs w:val="24"/>
              </w:rPr>
              <w:t>Электромагнитные колебания и волны (4 часа)</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7.1</w:t>
            </w:r>
          </w:p>
        </w:tc>
        <w:tc>
          <w:tcPr>
            <w:tcW w:w="4652" w:type="dxa"/>
            <w:vAlign w:val="center"/>
          </w:tcPr>
          <w:p w:rsidR="0051624A" w:rsidRPr="00CA2094" w:rsidRDefault="00B25FD6" w:rsidP="00B25FD6">
            <w:pPr>
              <w:pStyle w:val="51"/>
              <w:shd w:val="clear" w:color="auto" w:fill="auto"/>
              <w:spacing w:line="240" w:lineRule="auto"/>
              <w:ind w:firstLine="0"/>
              <w:jc w:val="left"/>
              <w:rPr>
                <w:bCs/>
                <w:sz w:val="24"/>
                <w:szCs w:val="24"/>
              </w:rPr>
            </w:pPr>
            <w:r w:rsidRPr="00CA2094">
              <w:rPr>
                <w:bCs/>
                <w:sz w:val="24"/>
                <w:szCs w:val="24"/>
              </w:rPr>
              <w:t>Экспериментальная проверка свойств ЭМ волн</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E81E89">
            <w:pPr>
              <w:pStyle w:val="51"/>
              <w:shd w:val="clear" w:color="auto" w:fill="auto"/>
              <w:spacing w:line="240" w:lineRule="auto"/>
              <w:ind w:firstLine="0"/>
              <w:jc w:val="center"/>
              <w:rPr>
                <w:b/>
                <w:sz w:val="24"/>
                <w:szCs w:val="24"/>
              </w:rPr>
            </w:pPr>
            <w:r w:rsidRPr="00CA2094">
              <w:rPr>
                <w:b/>
                <w:sz w:val="24"/>
                <w:szCs w:val="24"/>
              </w:rPr>
              <w:t>7.2</w:t>
            </w:r>
          </w:p>
        </w:tc>
        <w:tc>
          <w:tcPr>
            <w:tcW w:w="4652" w:type="dxa"/>
          </w:tcPr>
          <w:p w:rsidR="0051624A" w:rsidRPr="00CA2094" w:rsidRDefault="00B25FD6" w:rsidP="00B25FD6">
            <w:pPr>
              <w:pStyle w:val="51"/>
              <w:shd w:val="clear" w:color="auto" w:fill="auto"/>
              <w:spacing w:line="240" w:lineRule="auto"/>
              <w:ind w:firstLine="0"/>
              <w:jc w:val="left"/>
              <w:rPr>
                <w:bCs/>
                <w:sz w:val="24"/>
                <w:szCs w:val="24"/>
              </w:rPr>
            </w:pPr>
            <w:r w:rsidRPr="00CA2094">
              <w:rPr>
                <w:bCs/>
                <w:sz w:val="24"/>
                <w:szCs w:val="24"/>
              </w:rPr>
              <w:t>Исследование электромагнитного излучения СВЧ - печи</w:t>
            </w:r>
          </w:p>
        </w:tc>
        <w:tc>
          <w:tcPr>
            <w:tcW w:w="1838" w:type="dxa"/>
          </w:tcPr>
          <w:p w:rsidR="0051624A" w:rsidRPr="00CA2094" w:rsidRDefault="00B25FD6" w:rsidP="00E81E89">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E81E89">
            <w:pPr>
              <w:pStyle w:val="51"/>
              <w:shd w:val="clear" w:color="auto" w:fill="auto"/>
              <w:spacing w:line="240" w:lineRule="auto"/>
              <w:ind w:firstLine="0"/>
              <w:jc w:val="center"/>
              <w:rPr>
                <w:b/>
                <w:sz w:val="24"/>
                <w:szCs w:val="24"/>
              </w:rPr>
            </w:pPr>
          </w:p>
        </w:tc>
        <w:tc>
          <w:tcPr>
            <w:tcW w:w="1365" w:type="dxa"/>
          </w:tcPr>
          <w:p w:rsidR="0051624A" w:rsidRPr="00CA2094" w:rsidRDefault="0051624A" w:rsidP="00E81E89">
            <w:pPr>
              <w:pStyle w:val="51"/>
              <w:shd w:val="clear" w:color="auto" w:fill="auto"/>
              <w:spacing w:line="240" w:lineRule="auto"/>
              <w:ind w:firstLine="0"/>
              <w:jc w:val="center"/>
              <w:rPr>
                <w:b/>
                <w:sz w:val="24"/>
                <w:szCs w:val="24"/>
              </w:rPr>
            </w:pPr>
          </w:p>
        </w:tc>
      </w:tr>
      <w:tr w:rsidR="00B25FD6" w:rsidRPr="00CA2094" w:rsidTr="00AD3CE9">
        <w:tc>
          <w:tcPr>
            <w:tcW w:w="10137" w:type="dxa"/>
            <w:gridSpan w:val="5"/>
          </w:tcPr>
          <w:p w:rsidR="00B25FD6" w:rsidRPr="00CA2094" w:rsidRDefault="00B25FD6" w:rsidP="00B25FD6">
            <w:pPr>
              <w:pStyle w:val="51"/>
              <w:shd w:val="clear" w:color="auto" w:fill="auto"/>
              <w:spacing w:line="240" w:lineRule="auto"/>
              <w:ind w:firstLine="0"/>
              <w:jc w:val="left"/>
              <w:rPr>
                <w:b/>
                <w:sz w:val="24"/>
                <w:szCs w:val="24"/>
              </w:rPr>
            </w:pPr>
            <w:r w:rsidRPr="00CA2094">
              <w:rPr>
                <w:b/>
                <w:sz w:val="24"/>
                <w:szCs w:val="24"/>
              </w:rPr>
              <w:t>Оптика (8 часов)</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8.1</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Исследование световых явлений. Решение типов задач практического характера</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8.2</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Создание модели калейдоскопа</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8.3</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Экспериментальная проверка закона отражения света. Измерение показателя преломления воды</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8.4</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Создание модели перископа</w:t>
            </w:r>
          </w:p>
        </w:tc>
        <w:tc>
          <w:tcPr>
            <w:tcW w:w="1838" w:type="dxa"/>
          </w:tcPr>
          <w:p w:rsidR="0051624A" w:rsidRPr="00CA2094" w:rsidRDefault="00B25FD6"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B25FD6" w:rsidRPr="00CA2094" w:rsidTr="00285B0A">
        <w:tc>
          <w:tcPr>
            <w:tcW w:w="10137" w:type="dxa"/>
            <w:gridSpan w:val="5"/>
          </w:tcPr>
          <w:p w:rsidR="00B25FD6" w:rsidRPr="00CA2094" w:rsidRDefault="00B25FD6" w:rsidP="002A57A7">
            <w:pPr>
              <w:pStyle w:val="51"/>
              <w:shd w:val="clear" w:color="auto" w:fill="auto"/>
              <w:spacing w:line="240" w:lineRule="auto"/>
              <w:ind w:firstLine="0"/>
              <w:jc w:val="center"/>
              <w:rPr>
                <w:b/>
                <w:sz w:val="24"/>
                <w:szCs w:val="24"/>
              </w:rPr>
            </w:pPr>
            <w:r w:rsidRPr="00CA2094">
              <w:rPr>
                <w:b/>
                <w:sz w:val="24"/>
                <w:szCs w:val="24"/>
              </w:rPr>
              <w:t>Физика атома и атомного ядра (8 часов)</w:t>
            </w: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9.1</w:t>
            </w:r>
          </w:p>
        </w:tc>
        <w:tc>
          <w:tcPr>
            <w:tcW w:w="4652" w:type="dxa"/>
            <w:vAlign w:val="center"/>
          </w:tcPr>
          <w:p w:rsidR="0051624A" w:rsidRPr="00CA2094" w:rsidRDefault="00B25FD6" w:rsidP="002A57A7">
            <w:pPr>
              <w:pStyle w:val="51"/>
              <w:shd w:val="clear" w:color="auto" w:fill="auto"/>
              <w:spacing w:line="240" w:lineRule="auto"/>
              <w:ind w:firstLine="0"/>
              <w:jc w:val="left"/>
              <w:rPr>
                <w:bCs/>
                <w:sz w:val="24"/>
                <w:szCs w:val="24"/>
              </w:rPr>
            </w:pPr>
            <w:r w:rsidRPr="00CA2094">
              <w:rPr>
                <w:bCs/>
                <w:sz w:val="24"/>
                <w:szCs w:val="24"/>
              </w:rPr>
              <w:t xml:space="preserve">Виды радиоактивных излучений. Влияние радиоактивных излучений на </w:t>
            </w:r>
            <w:r w:rsidR="009325D1" w:rsidRPr="00CA2094">
              <w:rPr>
                <w:bCs/>
                <w:sz w:val="24"/>
                <w:szCs w:val="24"/>
              </w:rPr>
              <w:t>живые организмы</w:t>
            </w:r>
          </w:p>
        </w:tc>
        <w:tc>
          <w:tcPr>
            <w:tcW w:w="1838" w:type="dxa"/>
          </w:tcPr>
          <w:p w:rsidR="0051624A"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9.2</w:t>
            </w:r>
          </w:p>
        </w:tc>
        <w:tc>
          <w:tcPr>
            <w:tcW w:w="4652" w:type="dxa"/>
            <w:vAlign w:val="center"/>
          </w:tcPr>
          <w:p w:rsidR="0051624A" w:rsidRPr="00CA2094" w:rsidRDefault="009325D1" w:rsidP="002A57A7">
            <w:pPr>
              <w:pStyle w:val="51"/>
              <w:shd w:val="clear" w:color="auto" w:fill="auto"/>
              <w:spacing w:line="240" w:lineRule="auto"/>
              <w:ind w:firstLine="0"/>
              <w:jc w:val="left"/>
              <w:rPr>
                <w:bCs/>
                <w:sz w:val="24"/>
                <w:szCs w:val="24"/>
              </w:rPr>
            </w:pPr>
            <w:r w:rsidRPr="00CA2094">
              <w:rPr>
                <w:bCs/>
                <w:sz w:val="24"/>
                <w:szCs w:val="24"/>
              </w:rPr>
              <w:t>Способы защиты от радиоактивных излучений</w:t>
            </w:r>
          </w:p>
        </w:tc>
        <w:tc>
          <w:tcPr>
            <w:tcW w:w="1838" w:type="dxa"/>
          </w:tcPr>
          <w:p w:rsidR="0051624A"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9.3</w:t>
            </w:r>
          </w:p>
        </w:tc>
        <w:tc>
          <w:tcPr>
            <w:tcW w:w="4652" w:type="dxa"/>
            <w:vAlign w:val="center"/>
          </w:tcPr>
          <w:p w:rsidR="0051624A" w:rsidRPr="00CA2094" w:rsidRDefault="009325D1" w:rsidP="002A57A7">
            <w:pPr>
              <w:pStyle w:val="51"/>
              <w:shd w:val="clear" w:color="auto" w:fill="auto"/>
              <w:spacing w:line="240" w:lineRule="auto"/>
              <w:ind w:firstLine="0"/>
              <w:jc w:val="left"/>
              <w:rPr>
                <w:bCs/>
                <w:sz w:val="24"/>
                <w:szCs w:val="24"/>
              </w:rPr>
            </w:pPr>
            <w:r w:rsidRPr="00CA2094">
              <w:rPr>
                <w:bCs/>
                <w:sz w:val="24"/>
                <w:szCs w:val="24"/>
              </w:rPr>
              <w:t>Вычисление КПД солнечной батареи</w:t>
            </w:r>
          </w:p>
        </w:tc>
        <w:tc>
          <w:tcPr>
            <w:tcW w:w="1838" w:type="dxa"/>
          </w:tcPr>
          <w:p w:rsidR="0051624A"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9.4</w:t>
            </w:r>
          </w:p>
        </w:tc>
        <w:tc>
          <w:tcPr>
            <w:tcW w:w="4652" w:type="dxa"/>
            <w:vAlign w:val="center"/>
          </w:tcPr>
          <w:p w:rsidR="0051624A" w:rsidRPr="00CA2094" w:rsidRDefault="009325D1" w:rsidP="002A57A7">
            <w:pPr>
              <w:pStyle w:val="51"/>
              <w:shd w:val="clear" w:color="auto" w:fill="auto"/>
              <w:spacing w:line="240" w:lineRule="auto"/>
              <w:ind w:firstLine="0"/>
              <w:jc w:val="left"/>
              <w:rPr>
                <w:bCs/>
                <w:sz w:val="24"/>
                <w:szCs w:val="24"/>
              </w:rPr>
            </w:pPr>
            <w:r w:rsidRPr="00CA2094">
              <w:rPr>
                <w:bCs/>
                <w:sz w:val="24"/>
                <w:szCs w:val="24"/>
              </w:rPr>
              <w:t>Проектная работа</w:t>
            </w:r>
          </w:p>
        </w:tc>
        <w:tc>
          <w:tcPr>
            <w:tcW w:w="1838" w:type="dxa"/>
          </w:tcPr>
          <w:p w:rsidR="0051624A"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2</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51624A" w:rsidRPr="00CA2094" w:rsidTr="0051624A">
        <w:tc>
          <w:tcPr>
            <w:tcW w:w="657" w:type="dxa"/>
          </w:tcPr>
          <w:p w:rsidR="0051624A" w:rsidRPr="00CA2094" w:rsidRDefault="00DB52FC" w:rsidP="002A57A7">
            <w:pPr>
              <w:pStyle w:val="51"/>
              <w:shd w:val="clear" w:color="auto" w:fill="auto"/>
              <w:spacing w:line="240" w:lineRule="auto"/>
              <w:ind w:firstLine="0"/>
              <w:jc w:val="center"/>
              <w:rPr>
                <w:b/>
                <w:sz w:val="24"/>
                <w:szCs w:val="24"/>
              </w:rPr>
            </w:pPr>
            <w:r w:rsidRPr="00CA2094">
              <w:rPr>
                <w:b/>
                <w:sz w:val="24"/>
                <w:szCs w:val="24"/>
              </w:rPr>
              <w:t>9.5</w:t>
            </w:r>
          </w:p>
        </w:tc>
        <w:tc>
          <w:tcPr>
            <w:tcW w:w="4652" w:type="dxa"/>
            <w:vAlign w:val="center"/>
          </w:tcPr>
          <w:p w:rsidR="0051624A" w:rsidRPr="00CA2094" w:rsidRDefault="009325D1" w:rsidP="002A57A7">
            <w:pPr>
              <w:pStyle w:val="51"/>
              <w:shd w:val="clear" w:color="auto" w:fill="auto"/>
              <w:spacing w:line="240" w:lineRule="auto"/>
              <w:ind w:firstLine="0"/>
              <w:jc w:val="left"/>
              <w:rPr>
                <w:bCs/>
                <w:sz w:val="24"/>
                <w:szCs w:val="24"/>
              </w:rPr>
            </w:pPr>
            <w:r w:rsidRPr="00CA2094">
              <w:rPr>
                <w:bCs/>
                <w:sz w:val="24"/>
                <w:szCs w:val="24"/>
              </w:rPr>
              <w:t>Консультация по проектам</w:t>
            </w:r>
          </w:p>
        </w:tc>
        <w:tc>
          <w:tcPr>
            <w:tcW w:w="1838" w:type="dxa"/>
          </w:tcPr>
          <w:p w:rsidR="0051624A"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51624A" w:rsidRPr="00CA2094" w:rsidRDefault="0051624A" w:rsidP="002A57A7">
            <w:pPr>
              <w:pStyle w:val="51"/>
              <w:shd w:val="clear" w:color="auto" w:fill="auto"/>
              <w:spacing w:line="240" w:lineRule="auto"/>
              <w:ind w:firstLine="0"/>
              <w:jc w:val="center"/>
              <w:rPr>
                <w:b/>
                <w:sz w:val="24"/>
                <w:szCs w:val="24"/>
              </w:rPr>
            </w:pPr>
          </w:p>
        </w:tc>
        <w:tc>
          <w:tcPr>
            <w:tcW w:w="1365" w:type="dxa"/>
          </w:tcPr>
          <w:p w:rsidR="0051624A" w:rsidRPr="00CA2094" w:rsidRDefault="0051624A" w:rsidP="002A57A7">
            <w:pPr>
              <w:pStyle w:val="51"/>
              <w:shd w:val="clear" w:color="auto" w:fill="auto"/>
              <w:spacing w:line="240" w:lineRule="auto"/>
              <w:ind w:firstLine="0"/>
              <w:jc w:val="center"/>
              <w:rPr>
                <w:b/>
                <w:sz w:val="24"/>
                <w:szCs w:val="24"/>
              </w:rPr>
            </w:pPr>
          </w:p>
        </w:tc>
      </w:tr>
      <w:tr w:rsidR="00B25FD6" w:rsidRPr="00CA2094" w:rsidTr="0051624A">
        <w:tc>
          <w:tcPr>
            <w:tcW w:w="657" w:type="dxa"/>
          </w:tcPr>
          <w:p w:rsidR="00B25FD6" w:rsidRPr="00CA2094" w:rsidRDefault="00DB52FC" w:rsidP="002A57A7">
            <w:pPr>
              <w:pStyle w:val="51"/>
              <w:shd w:val="clear" w:color="auto" w:fill="auto"/>
              <w:spacing w:line="240" w:lineRule="auto"/>
              <w:ind w:firstLine="0"/>
              <w:jc w:val="center"/>
              <w:rPr>
                <w:b/>
                <w:sz w:val="24"/>
                <w:szCs w:val="24"/>
              </w:rPr>
            </w:pPr>
            <w:r w:rsidRPr="00CA2094">
              <w:rPr>
                <w:b/>
                <w:sz w:val="24"/>
                <w:szCs w:val="24"/>
              </w:rPr>
              <w:t>9.6</w:t>
            </w:r>
          </w:p>
        </w:tc>
        <w:tc>
          <w:tcPr>
            <w:tcW w:w="4652" w:type="dxa"/>
            <w:vAlign w:val="center"/>
          </w:tcPr>
          <w:p w:rsidR="00B25FD6" w:rsidRPr="00CA2094" w:rsidRDefault="009325D1" w:rsidP="002A57A7">
            <w:pPr>
              <w:pStyle w:val="51"/>
              <w:shd w:val="clear" w:color="auto" w:fill="auto"/>
              <w:spacing w:line="240" w:lineRule="auto"/>
              <w:ind w:firstLine="0"/>
              <w:jc w:val="left"/>
              <w:rPr>
                <w:bCs/>
                <w:sz w:val="24"/>
                <w:szCs w:val="24"/>
              </w:rPr>
            </w:pPr>
            <w:r w:rsidRPr="00CA2094">
              <w:rPr>
                <w:bCs/>
                <w:sz w:val="24"/>
                <w:szCs w:val="24"/>
              </w:rPr>
              <w:t>Защита проектов</w:t>
            </w:r>
          </w:p>
        </w:tc>
        <w:tc>
          <w:tcPr>
            <w:tcW w:w="1838" w:type="dxa"/>
          </w:tcPr>
          <w:p w:rsidR="00B25FD6" w:rsidRPr="00CA2094" w:rsidRDefault="009325D1" w:rsidP="002A57A7">
            <w:pPr>
              <w:pStyle w:val="51"/>
              <w:shd w:val="clear" w:color="auto" w:fill="auto"/>
              <w:spacing w:line="240" w:lineRule="auto"/>
              <w:ind w:firstLine="0"/>
              <w:jc w:val="center"/>
              <w:rPr>
                <w:bCs/>
                <w:sz w:val="24"/>
                <w:szCs w:val="24"/>
              </w:rPr>
            </w:pPr>
            <w:r w:rsidRPr="00CA2094">
              <w:rPr>
                <w:bCs/>
                <w:sz w:val="24"/>
                <w:szCs w:val="24"/>
              </w:rPr>
              <w:t>1</w:t>
            </w:r>
          </w:p>
        </w:tc>
        <w:tc>
          <w:tcPr>
            <w:tcW w:w="1625" w:type="dxa"/>
          </w:tcPr>
          <w:p w:rsidR="00B25FD6" w:rsidRPr="00CA2094" w:rsidRDefault="00B25FD6" w:rsidP="002A57A7">
            <w:pPr>
              <w:pStyle w:val="51"/>
              <w:shd w:val="clear" w:color="auto" w:fill="auto"/>
              <w:spacing w:line="240" w:lineRule="auto"/>
              <w:ind w:firstLine="0"/>
              <w:jc w:val="center"/>
              <w:rPr>
                <w:b/>
                <w:sz w:val="24"/>
                <w:szCs w:val="24"/>
              </w:rPr>
            </w:pPr>
          </w:p>
        </w:tc>
        <w:tc>
          <w:tcPr>
            <w:tcW w:w="1365" w:type="dxa"/>
          </w:tcPr>
          <w:p w:rsidR="00B25FD6" w:rsidRPr="00CA2094" w:rsidRDefault="00B25FD6" w:rsidP="002A57A7">
            <w:pPr>
              <w:pStyle w:val="51"/>
              <w:shd w:val="clear" w:color="auto" w:fill="auto"/>
              <w:spacing w:line="240" w:lineRule="auto"/>
              <w:ind w:firstLine="0"/>
              <w:jc w:val="center"/>
              <w:rPr>
                <w:b/>
                <w:sz w:val="24"/>
                <w:szCs w:val="24"/>
              </w:rPr>
            </w:pPr>
          </w:p>
        </w:tc>
      </w:tr>
      <w:tr w:rsidR="00B25FD6" w:rsidRPr="00CA2094" w:rsidTr="0051624A">
        <w:tc>
          <w:tcPr>
            <w:tcW w:w="657" w:type="dxa"/>
          </w:tcPr>
          <w:p w:rsidR="00B25FD6" w:rsidRPr="00CA2094" w:rsidRDefault="00DB52FC" w:rsidP="002A57A7">
            <w:pPr>
              <w:pStyle w:val="51"/>
              <w:shd w:val="clear" w:color="auto" w:fill="auto"/>
              <w:spacing w:line="240" w:lineRule="auto"/>
              <w:ind w:firstLine="0"/>
              <w:jc w:val="center"/>
              <w:rPr>
                <w:b/>
                <w:sz w:val="24"/>
                <w:szCs w:val="24"/>
              </w:rPr>
            </w:pPr>
            <w:r w:rsidRPr="00CA2094">
              <w:rPr>
                <w:b/>
                <w:sz w:val="24"/>
                <w:szCs w:val="24"/>
              </w:rPr>
              <w:t>10</w:t>
            </w:r>
          </w:p>
        </w:tc>
        <w:tc>
          <w:tcPr>
            <w:tcW w:w="4652" w:type="dxa"/>
            <w:vAlign w:val="center"/>
          </w:tcPr>
          <w:p w:rsidR="00B25FD6" w:rsidRPr="00CA2094" w:rsidRDefault="009325D1" w:rsidP="002A57A7">
            <w:pPr>
              <w:pStyle w:val="51"/>
              <w:shd w:val="clear" w:color="auto" w:fill="auto"/>
              <w:spacing w:line="240" w:lineRule="auto"/>
              <w:ind w:firstLine="0"/>
              <w:jc w:val="left"/>
              <w:rPr>
                <w:b/>
                <w:sz w:val="24"/>
                <w:szCs w:val="24"/>
              </w:rPr>
            </w:pPr>
            <w:r w:rsidRPr="00CA2094">
              <w:rPr>
                <w:b/>
                <w:sz w:val="24"/>
                <w:szCs w:val="24"/>
              </w:rPr>
              <w:t>Решение экспериментальных заданий ОГЭ</w:t>
            </w:r>
          </w:p>
        </w:tc>
        <w:tc>
          <w:tcPr>
            <w:tcW w:w="1838" w:type="dxa"/>
          </w:tcPr>
          <w:p w:rsidR="00B25FD6" w:rsidRPr="00CA2094" w:rsidRDefault="009325D1" w:rsidP="002A57A7">
            <w:pPr>
              <w:pStyle w:val="51"/>
              <w:shd w:val="clear" w:color="auto" w:fill="auto"/>
              <w:spacing w:line="240" w:lineRule="auto"/>
              <w:ind w:firstLine="0"/>
              <w:jc w:val="center"/>
              <w:rPr>
                <w:b/>
                <w:sz w:val="24"/>
                <w:szCs w:val="24"/>
              </w:rPr>
            </w:pPr>
            <w:r w:rsidRPr="00CA2094">
              <w:rPr>
                <w:b/>
                <w:sz w:val="24"/>
                <w:szCs w:val="24"/>
              </w:rPr>
              <w:t>2</w:t>
            </w:r>
          </w:p>
        </w:tc>
        <w:tc>
          <w:tcPr>
            <w:tcW w:w="1625" w:type="dxa"/>
          </w:tcPr>
          <w:p w:rsidR="00B25FD6" w:rsidRPr="00CA2094" w:rsidRDefault="00B25FD6" w:rsidP="002A57A7">
            <w:pPr>
              <w:pStyle w:val="51"/>
              <w:shd w:val="clear" w:color="auto" w:fill="auto"/>
              <w:spacing w:line="240" w:lineRule="auto"/>
              <w:ind w:firstLine="0"/>
              <w:jc w:val="center"/>
              <w:rPr>
                <w:b/>
                <w:sz w:val="24"/>
                <w:szCs w:val="24"/>
              </w:rPr>
            </w:pPr>
          </w:p>
        </w:tc>
        <w:tc>
          <w:tcPr>
            <w:tcW w:w="1365" w:type="dxa"/>
          </w:tcPr>
          <w:p w:rsidR="00B25FD6" w:rsidRPr="00CA2094" w:rsidRDefault="00B25FD6" w:rsidP="002A57A7">
            <w:pPr>
              <w:pStyle w:val="51"/>
              <w:shd w:val="clear" w:color="auto" w:fill="auto"/>
              <w:spacing w:line="240" w:lineRule="auto"/>
              <w:ind w:firstLine="0"/>
              <w:jc w:val="center"/>
              <w:rPr>
                <w:b/>
                <w:sz w:val="24"/>
                <w:szCs w:val="24"/>
              </w:rPr>
            </w:pPr>
          </w:p>
        </w:tc>
      </w:tr>
      <w:tr w:rsidR="00B25FD6" w:rsidRPr="00CA2094" w:rsidTr="0051624A">
        <w:tc>
          <w:tcPr>
            <w:tcW w:w="657" w:type="dxa"/>
          </w:tcPr>
          <w:p w:rsidR="00B25FD6" w:rsidRPr="00CA2094" w:rsidRDefault="00DB52FC" w:rsidP="002A57A7">
            <w:pPr>
              <w:pStyle w:val="51"/>
              <w:shd w:val="clear" w:color="auto" w:fill="auto"/>
              <w:spacing w:line="240" w:lineRule="auto"/>
              <w:ind w:firstLine="0"/>
              <w:jc w:val="center"/>
              <w:rPr>
                <w:b/>
                <w:sz w:val="24"/>
                <w:szCs w:val="24"/>
              </w:rPr>
            </w:pPr>
            <w:r w:rsidRPr="00CA2094">
              <w:rPr>
                <w:b/>
                <w:sz w:val="24"/>
                <w:szCs w:val="24"/>
              </w:rPr>
              <w:t>11</w:t>
            </w:r>
          </w:p>
        </w:tc>
        <w:tc>
          <w:tcPr>
            <w:tcW w:w="4652" w:type="dxa"/>
            <w:vAlign w:val="center"/>
          </w:tcPr>
          <w:p w:rsidR="00B25FD6" w:rsidRPr="00CA2094" w:rsidRDefault="009325D1" w:rsidP="002A57A7">
            <w:pPr>
              <w:pStyle w:val="51"/>
              <w:shd w:val="clear" w:color="auto" w:fill="auto"/>
              <w:spacing w:line="240" w:lineRule="auto"/>
              <w:ind w:firstLine="0"/>
              <w:jc w:val="left"/>
              <w:rPr>
                <w:b/>
                <w:sz w:val="24"/>
                <w:szCs w:val="24"/>
              </w:rPr>
            </w:pPr>
            <w:r w:rsidRPr="00CA2094">
              <w:rPr>
                <w:b/>
                <w:sz w:val="24"/>
                <w:szCs w:val="24"/>
              </w:rPr>
              <w:t>Итоговое занятие</w:t>
            </w:r>
          </w:p>
        </w:tc>
        <w:tc>
          <w:tcPr>
            <w:tcW w:w="1838" w:type="dxa"/>
          </w:tcPr>
          <w:p w:rsidR="00B25FD6" w:rsidRPr="00CA2094" w:rsidRDefault="009325D1" w:rsidP="002A57A7">
            <w:pPr>
              <w:pStyle w:val="51"/>
              <w:shd w:val="clear" w:color="auto" w:fill="auto"/>
              <w:spacing w:line="240" w:lineRule="auto"/>
              <w:ind w:firstLine="0"/>
              <w:jc w:val="center"/>
              <w:rPr>
                <w:b/>
                <w:sz w:val="24"/>
                <w:szCs w:val="24"/>
              </w:rPr>
            </w:pPr>
            <w:r w:rsidRPr="00CA2094">
              <w:rPr>
                <w:b/>
                <w:sz w:val="24"/>
                <w:szCs w:val="24"/>
              </w:rPr>
              <w:t>2</w:t>
            </w:r>
          </w:p>
        </w:tc>
        <w:tc>
          <w:tcPr>
            <w:tcW w:w="1625" w:type="dxa"/>
          </w:tcPr>
          <w:p w:rsidR="00B25FD6" w:rsidRPr="00CA2094" w:rsidRDefault="00B25FD6" w:rsidP="002A57A7">
            <w:pPr>
              <w:pStyle w:val="51"/>
              <w:shd w:val="clear" w:color="auto" w:fill="auto"/>
              <w:spacing w:line="240" w:lineRule="auto"/>
              <w:ind w:firstLine="0"/>
              <w:jc w:val="center"/>
              <w:rPr>
                <w:b/>
                <w:sz w:val="24"/>
                <w:szCs w:val="24"/>
              </w:rPr>
            </w:pPr>
          </w:p>
        </w:tc>
        <w:tc>
          <w:tcPr>
            <w:tcW w:w="1365" w:type="dxa"/>
          </w:tcPr>
          <w:p w:rsidR="00B25FD6" w:rsidRPr="00CA2094" w:rsidRDefault="00B25FD6" w:rsidP="002A57A7">
            <w:pPr>
              <w:pStyle w:val="51"/>
              <w:shd w:val="clear" w:color="auto" w:fill="auto"/>
              <w:spacing w:line="240" w:lineRule="auto"/>
              <w:ind w:firstLine="0"/>
              <w:jc w:val="center"/>
              <w:rPr>
                <w:b/>
                <w:sz w:val="24"/>
                <w:szCs w:val="24"/>
              </w:rPr>
            </w:pPr>
          </w:p>
        </w:tc>
      </w:tr>
    </w:tbl>
    <w:p w:rsidR="009325D1" w:rsidRPr="00CA2094" w:rsidRDefault="009325D1" w:rsidP="000C0F8A">
      <w:pPr>
        <w:pStyle w:val="51"/>
        <w:shd w:val="clear" w:color="auto" w:fill="auto"/>
        <w:spacing w:line="240" w:lineRule="auto"/>
        <w:ind w:firstLine="0"/>
        <w:jc w:val="right"/>
        <w:rPr>
          <w:b/>
          <w:sz w:val="24"/>
          <w:szCs w:val="24"/>
        </w:rPr>
      </w:pPr>
    </w:p>
    <w:p w:rsidR="009325D1" w:rsidRPr="00CA2094" w:rsidRDefault="009325D1">
      <w:pPr>
        <w:rPr>
          <w:rFonts w:ascii="Times New Roman" w:eastAsia="Times New Roman" w:hAnsi="Times New Roman" w:cs="Times New Roman"/>
          <w:b/>
          <w:sz w:val="24"/>
          <w:szCs w:val="24"/>
        </w:rPr>
      </w:pPr>
      <w:r w:rsidRPr="00CA2094">
        <w:rPr>
          <w:b/>
          <w:sz w:val="24"/>
          <w:szCs w:val="24"/>
        </w:rPr>
        <w:lastRenderedPageBreak/>
        <w:br w:type="page"/>
      </w:r>
    </w:p>
    <w:p w:rsidR="00874118" w:rsidRPr="00CA2094" w:rsidRDefault="00874118" w:rsidP="000C0F8A">
      <w:pPr>
        <w:pStyle w:val="51"/>
        <w:shd w:val="clear" w:color="auto" w:fill="auto"/>
        <w:spacing w:line="240" w:lineRule="auto"/>
        <w:ind w:firstLine="0"/>
        <w:jc w:val="right"/>
        <w:rPr>
          <w:b/>
          <w:sz w:val="24"/>
          <w:szCs w:val="24"/>
        </w:rPr>
      </w:pPr>
      <w:r w:rsidRPr="00CA2094">
        <w:rPr>
          <w:b/>
          <w:sz w:val="24"/>
          <w:szCs w:val="24"/>
        </w:rPr>
        <w:lastRenderedPageBreak/>
        <w:t>Приложение 1</w:t>
      </w:r>
    </w:p>
    <w:p w:rsidR="00874118" w:rsidRPr="00CA2094" w:rsidRDefault="00874118" w:rsidP="00874118">
      <w:pPr>
        <w:tabs>
          <w:tab w:val="left" w:pos="993"/>
        </w:tabs>
        <w:spacing w:line="360" w:lineRule="auto"/>
        <w:jc w:val="center"/>
        <w:rPr>
          <w:rFonts w:ascii="Times New Roman" w:hAnsi="Times New Roman" w:cs="Times New Roman"/>
          <w:b/>
          <w:sz w:val="24"/>
          <w:szCs w:val="24"/>
        </w:rPr>
      </w:pPr>
      <w:bookmarkStart w:id="1" w:name="_Ref340422690"/>
      <w:r w:rsidRPr="00CA2094">
        <w:rPr>
          <w:rFonts w:ascii="Times New Roman" w:hAnsi="Times New Roman" w:cs="Times New Roman"/>
          <w:b/>
          <w:sz w:val="24"/>
          <w:szCs w:val="24"/>
        </w:rPr>
        <w:t xml:space="preserve">Критерии оценки </w:t>
      </w:r>
      <w:r w:rsidR="009325D1" w:rsidRPr="00CA2094">
        <w:rPr>
          <w:rFonts w:ascii="Times New Roman" w:hAnsi="Times New Roman" w:cs="Times New Roman"/>
          <w:b/>
          <w:sz w:val="24"/>
          <w:szCs w:val="24"/>
        </w:rPr>
        <w:t>экспериментальных</w:t>
      </w:r>
      <w:r w:rsidRPr="00CA2094">
        <w:rPr>
          <w:rFonts w:ascii="Times New Roman" w:hAnsi="Times New Roman" w:cs="Times New Roman"/>
          <w:b/>
          <w:sz w:val="24"/>
          <w:szCs w:val="24"/>
        </w:rPr>
        <w:t xml:space="preserve"> работ или опыта - исследования</w:t>
      </w:r>
      <w:bookmarkEnd w:id="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
        <w:gridCol w:w="9811"/>
      </w:tblGrid>
      <w:tr w:rsidR="00347E8C" w:rsidRPr="00CA2094" w:rsidTr="00347E8C">
        <w:trPr>
          <w:cantSplit/>
          <w:trHeight w:val="684"/>
        </w:trPr>
        <w:tc>
          <w:tcPr>
            <w:tcW w:w="362" w:type="dxa"/>
          </w:tcPr>
          <w:p w:rsidR="00347E8C" w:rsidRPr="00CA2094" w:rsidRDefault="00347E8C" w:rsidP="00911702">
            <w:pPr>
              <w:jc w:val="center"/>
              <w:rPr>
                <w:rFonts w:ascii="Times New Roman" w:hAnsi="Times New Roman" w:cs="Times New Roman"/>
                <w:b/>
                <w:i/>
                <w:sz w:val="24"/>
                <w:szCs w:val="24"/>
              </w:rPr>
            </w:pPr>
          </w:p>
        </w:tc>
        <w:tc>
          <w:tcPr>
            <w:tcW w:w="9811" w:type="dxa"/>
          </w:tcPr>
          <w:p w:rsidR="00347E8C" w:rsidRPr="00CA2094" w:rsidRDefault="00347E8C" w:rsidP="00911702">
            <w:pPr>
              <w:jc w:val="center"/>
              <w:rPr>
                <w:rFonts w:ascii="Times New Roman" w:hAnsi="Times New Roman" w:cs="Times New Roman"/>
                <w:b/>
                <w:i/>
                <w:sz w:val="24"/>
                <w:szCs w:val="24"/>
              </w:rPr>
            </w:pPr>
            <w:r w:rsidRPr="00CA2094">
              <w:rPr>
                <w:rFonts w:ascii="Times New Roman" w:hAnsi="Times New Roman" w:cs="Times New Roman"/>
                <w:b/>
                <w:i/>
                <w:sz w:val="24"/>
                <w:szCs w:val="24"/>
              </w:rPr>
              <w:t>Критерий</w:t>
            </w:r>
          </w:p>
        </w:tc>
      </w:tr>
      <w:tr w:rsidR="00347E8C" w:rsidRPr="00CA2094" w:rsidTr="00347E8C">
        <w:trPr>
          <w:cantSplit/>
          <w:trHeight w:val="356"/>
        </w:trPr>
        <w:tc>
          <w:tcPr>
            <w:tcW w:w="362" w:type="dxa"/>
          </w:tcPr>
          <w:p w:rsidR="00347E8C" w:rsidRPr="00CA2094" w:rsidRDefault="00347E8C" w:rsidP="00874118">
            <w:pPr>
              <w:pStyle w:val="a4"/>
              <w:numPr>
                <w:ilvl w:val="0"/>
                <w:numId w:val="26"/>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Аккуратность оформления (описание) работы</w:t>
            </w:r>
          </w:p>
        </w:tc>
      </w:tr>
      <w:tr w:rsidR="00347E8C" w:rsidRPr="00CA2094" w:rsidTr="00347E8C">
        <w:trPr>
          <w:cantSplit/>
          <w:trHeight w:val="353"/>
        </w:trPr>
        <w:tc>
          <w:tcPr>
            <w:tcW w:w="362" w:type="dxa"/>
          </w:tcPr>
          <w:p w:rsidR="00347E8C" w:rsidRPr="00CA2094" w:rsidRDefault="00347E8C" w:rsidP="00874118">
            <w:pPr>
              <w:pStyle w:val="a4"/>
              <w:numPr>
                <w:ilvl w:val="0"/>
                <w:numId w:val="26"/>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Наличие рисунка (схемы) установки с обозначением измеряемых величин</w:t>
            </w:r>
          </w:p>
        </w:tc>
      </w:tr>
      <w:tr w:rsidR="00347E8C" w:rsidRPr="00CA2094" w:rsidTr="00347E8C">
        <w:trPr>
          <w:cantSplit/>
          <w:trHeight w:val="353"/>
        </w:trPr>
        <w:tc>
          <w:tcPr>
            <w:tcW w:w="362" w:type="dxa"/>
          </w:tcPr>
          <w:p w:rsidR="00347E8C" w:rsidRPr="00CA2094" w:rsidRDefault="00347E8C" w:rsidP="00874118">
            <w:pPr>
              <w:pStyle w:val="a4"/>
              <w:numPr>
                <w:ilvl w:val="0"/>
                <w:numId w:val="26"/>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Наличие правильных измерений (оформление измерений в таблице, в виде графика)</w:t>
            </w:r>
          </w:p>
        </w:tc>
      </w:tr>
      <w:tr w:rsidR="00347E8C" w:rsidRPr="00CA2094" w:rsidTr="00347E8C">
        <w:trPr>
          <w:cantSplit/>
          <w:trHeight w:val="353"/>
        </w:trPr>
        <w:tc>
          <w:tcPr>
            <w:tcW w:w="362" w:type="dxa"/>
          </w:tcPr>
          <w:p w:rsidR="00347E8C" w:rsidRPr="00CA2094" w:rsidRDefault="00347E8C" w:rsidP="00874118">
            <w:pPr>
              <w:pStyle w:val="a4"/>
              <w:numPr>
                <w:ilvl w:val="0"/>
                <w:numId w:val="26"/>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 xml:space="preserve">Наличие правильных вычислений или анализ наблюдения </w:t>
            </w:r>
          </w:p>
        </w:tc>
      </w:tr>
      <w:tr w:rsidR="00347E8C" w:rsidRPr="00CA2094" w:rsidTr="00347E8C">
        <w:trPr>
          <w:cantSplit/>
          <w:trHeight w:val="413"/>
        </w:trPr>
        <w:tc>
          <w:tcPr>
            <w:tcW w:w="362" w:type="dxa"/>
          </w:tcPr>
          <w:p w:rsidR="00347E8C" w:rsidRPr="00CA2094" w:rsidRDefault="00347E8C" w:rsidP="00874118">
            <w:pPr>
              <w:pStyle w:val="a4"/>
              <w:numPr>
                <w:ilvl w:val="0"/>
                <w:numId w:val="26"/>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Наличие развернутого вывода, отражающего сущность изучаемого явления с указанием конкретных результатов</w:t>
            </w:r>
          </w:p>
        </w:tc>
      </w:tr>
    </w:tbl>
    <w:p w:rsidR="00874118" w:rsidRPr="00CA2094" w:rsidRDefault="00874118" w:rsidP="00874118">
      <w:pPr>
        <w:pStyle w:val="51"/>
        <w:shd w:val="clear" w:color="auto" w:fill="auto"/>
        <w:spacing w:line="240" w:lineRule="auto"/>
        <w:ind w:firstLine="0"/>
        <w:rPr>
          <w:b/>
          <w:sz w:val="24"/>
          <w:szCs w:val="24"/>
        </w:rPr>
      </w:pPr>
    </w:p>
    <w:p w:rsidR="00874118" w:rsidRPr="00CA2094" w:rsidRDefault="00874118" w:rsidP="000C0F8A">
      <w:pPr>
        <w:pStyle w:val="51"/>
        <w:shd w:val="clear" w:color="auto" w:fill="auto"/>
        <w:spacing w:line="240" w:lineRule="auto"/>
        <w:ind w:firstLine="0"/>
        <w:jc w:val="right"/>
        <w:rPr>
          <w:b/>
          <w:sz w:val="24"/>
          <w:szCs w:val="24"/>
        </w:rPr>
      </w:pPr>
      <w:r w:rsidRPr="00CA2094">
        <w:rPr>
          <w:b/>
          <w:sz w:val="24"/>
          <w:szCs w:val="24"/>
        </w:rPr>
        <w:t>Приложение 2</w:t>
      </w:r>
    </w:p>
    <w:p w:rsidR="00874118" w:rsidRPr="00CA2094" w:rsidRDefault="00874118" w:rsidP="00874118">
      <w:pPr>
        <w:pStyle w:val="51"/>
        <w:shd w:val="clear" w:color="auto" w:fill="auto"/>
        <w:spacing w:line="240" w:lineRule="auto"/>
        <w:ind w:firstLine="0"/>
        <w:rPr>
          <w:sz w:val="24"/>
          <w:szCs w:val="24"/>
        </w:rPr>
      </w:pPr>
    </w:p>
    <w:p w:rsidR="00874118" w:rsidRPr="00CA2094" w:rsidRDefault="00874118" w:rsidP="00874118">
      <w:pPr>
        <w:tabs>
          <w:tab w:val="left" w:pos="993"/>
        </w:tabs>
        <w:spacing w:line="360" w:lineRule="auto"/>
        <w:jc w:val="center"/>
        <w:rPr>
          <w:rFonts w:ascii="Times New Roman" w:hAnsi="Times New Roman" w:cs="Times New Roman"/>
          <w:b/>
          <w:sz w:val="24"/>
          <w:szCs w:val="24"/>
        </w:rPr>
      </w:pPr>
      <w:bookmarkStart w:id="2" w:name="_Ref340422701"/>
      <w:r w:rsidRPr="00CA2094">
        <w:rPr>
          <w:rFonts w:ascii="Times New Roman" w:hAnsi="Times New Roman" w:cs="Times New Roman"/>
          <w:b/>
          <w:sz w:val="24"/>
          <w:szCs w:val="24"/>
        </w:rPr>
        <w:t>Критерии оценки защиты проекта</w:t>
      </w:r>
      <w:bookmarkEnd w:id="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
        <w:gridCol w:w="9811"/>
      </w:tblGrid>
      <w:tr w:rsidR="00347E8C" w:rsidRPr="00CA2094" w:rsidTr="00347E8C">
        <w:trPr>
          <w:cantSplit/>
          <w:trHeight w:val="684"/>
        </w:trPr>
        <w:tc>
          <w:tcPr>
            <w:tcW w:w="362" w:type="dxa"/>
          </w:tcPr>
          <w:p w:rsidR="00347E8C" w:rsidRPr="00CA2094" w:rsidRDefault="00347E8C" w:rsidP="00911702">
            <w:pPr>
              <w:jc w:val="center"/>
              <w:rPr>
                <w:rFonts w:ascii="Times New Roman" w:hAnsi="Times New Roman" w:cs="Times New Roman"/>
                <w:b/>
                <w:i/>
                <w:sz w:val="24"/>
                <w:szCs w:val="24"/>
              </w:rPr>
            </w:pPr>
          </w:p>
        </w:tc>
        <w:tc>
          <w:tcPr>
            <w:tcW w:w="9811" w:type="dxa"/>
          </w:tcPr>
          <w:p w:rsidR="00347E8C" w:rsidRPr="00CA2094" w:rsidRDefault="00347E8C" w:rsidP="00911702">
            <w:pPr>
              <w:jc w:val="center"/>
              <w:rPr>
                <w:rFonts w:ascii="Times New Roman" w:hAnsi="Times New Roman" w:cs="Times New Roman"/>
                <w:b/>
                <w:i/>
                <w:sz w:val="24"/>
                <w:szCs w:val="24"/>
              </w:rPr>
            </w:pPr>
            <w:r w:rsidRPr="00CA2094">
              <w:rPr>
                <w:rFonts w:ascii="Times New Roman" w:hAnsi="Times New Roman" w:cs="Times New Roman"/>
                <w:b/>
                <w:i/>
                <w:sz w:val="24"/>
                <w:szCs w:val="24"/>
              </w:rPr>
              <w:t>Критерий</w:t>
            </w:r>
          </w:p>
        </w:tc>
      </w:tr>
      <w:tr w:rsidR="00347E8C" w:rsidRPr="00CA2094" w:rsidTr="00347E8C">
        <w:trPr>
          <w:cantSplit/>
          <w:trHeight w:val="356"/>
        </w:trPr>
        <w:tc>
          <w:tcPr>
            <w:tcW w:w="362" w:type="dxa"/>
          </w:tcPr>
          <w:p w:rsidR="00347E8C" w:rsidRPr="00CA2094" w:rsidRDefault="00347E8C" w:rsidP="00874118">
            <w:pPr>
              <w:pStyle w:val="a4"/>
              <w:numPr>
                <w:ilvl w:val="0"/>
                <w:numId w:val="27"/>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Материал доступен и научен, идеи раскрыты. Качественное изложение содержания: четкая, грамотная речь, пересказ текста (допускается зачитывание цитат); наиболее важные понятия, законы и формулы диктуются для записи.</w:t>
            </w:r>
          </w:p>
        </w:tc>
      </w:tr>
      <w:tr w:rsidR="00347E8C" w:rsidRPr="00CA2094" w:rsidTr="00347E8C">
        <w:trPr>
          <w:cantSplit/>
          <w:trHeight w:val="353"/>
        </w:trPr>
        <w:tc>
          <w:tcPr>
            <w:tcW w:w="362" w:type="dxa"/>
          </w:tcPr>
          <w:p w:rsidR="00347E8C" w:rsidRPr="00CA2094" w:rsidRDefault="00347E8C" w:rsidP="00874118">
            <w:pPr>
              <w:pStyle w:val="a4"/>
              <w:numPr>
                <w:ilvl w:val="0"/>
                <w:numId w:val="27"/>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Наглядное представление материала (с использованием схем, чертежей, рисунков, использование презентации)</w:t>
            </w:r>
          </w:p>
        </w:tc>
      </w:tr>
      <w:tr w:rsidR="00347E8C" w:rsidRPr="00CA2094" w:rsidTr="00347E8C">
        <w:trPr>
          <w:cantSplit/>
          <w:trHeight w:val="353"/>
        </w:trPr>
        <w:tc>
          <w:tcPr>
            <w:tcW w:w="362" w:type="dxa"/>
          </w:tcPr>
          <w:p w:rsidR="00347E8C" w:rsidRPr="00CA2094" w:rsidRDefault="00347E8C" w:rsidP="00874118">
            <w:pPr>
              <w:pStyle w:val="a4"/>
              <w:numPr>
                <w:ilvl w:val="0"/>
                <w:numId w:val="27"/>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Использование практических мини-исследований (показ опыта)</w:t>
            </w:r>
          </w:p>
        </w:tc>
      </w:tr>
      <w:tr w:rsidR="00347E8C" w:rsidRPr="00CA2094" w:rsidTr="00347E8C">
        <w:trPr>
          <w:cantSplit/>
          <w:trHeight w:val="353"/>
        </w:trPr>
        <w:tc>
          <w:tcPr>
            <w:tcW w:w="362" w:type="dxa"/>
          </w:tcPr>
          <w:p w:rsidR="00347E8C" w:rsidRPr="00CA2094" w:rsidRDefault="00347E8C" w:rsidP="00874118">
            <w:pPr>
              <w:pStyle w:val="a4"/>
              <w:numPr>
                <w:ilvl w:val="0"/>
                <w:numId w:val="27"/>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Качественные ответы на вопросы слушателей по теме</w:t>
            </w:r>
          </w:p>
        </w:tc>
      </w:tr>
      <w:tr w:rsidR="00347E8C" w:rsidRPr="00CA2094" w:rsidTr="00347E8C">
        <w:trPr>
          <w:cantSplit/>
          <w:trHeight w:val="413"/>
        </w:trPr>
        <w:tc>
          <w:tcPr>
            <w:tcW w:w="362" w:type="dxa"/>
          </w:tcPr>
          <w:p w:rsidR="00347E8C" w:rsidRPr="00CA2094" w:rsidRDefault="00347E8C" w:rsidP="00874118">
            <w:pPr>
              <w:pStyle w:val="a4"/>
              <w:numPr>
                <w:ilvl w:val="0"/>
                <w:numId w:val="27"/>
              </w:numPr>
              <w:ind w:left="0" w:firstLine="0"/>
              <w:rPr>
                <w:rFonts w:ascii="Times New Roman" w:hAnsi="Times New Roman" w:cs="Times New Roman"/>
                <w:sz w:val="24"/>
                <w:szCs w:val="24"/>
              </w:rPr>
            </w:pPr>
          </w:p>
        </w:tc>
        <w:tc>
          <w:tcPr>
            <w:tcW w:w="9811" w:type="dxa"/>
          </w:tcPr>
          <w:p w:rsidR="00347E8C" w:rsidRPr="00CA2094" w:rsidRDefault="00347E8C" w:rsidP="00911702">
            <w:pPr>
              <w:rPr>
                <w:rFonts w:ascii="Times New Roman" w:hAnsi="Times New Roman" w:cs="Times New Roman"/>
                <w:sz w:val="24"/>
                <w:szCs w:val="24"/>
              </w:rPr>
            </w:pPr>
            <w:r w:rsidRPr="00CA2094">
              <w:rPr>
                <w:rFonts w:ascii="Times New Roman" w:hAnsi="Times New Roman" w:cs="Times New Roman"/>
                <w:sz w:val="24"/>
                <w:szCs w:val="24"/>
              </w:rPr>
              <w:t>Четко сформулированы выводы</w:t>
            </w:r>
          </w:p>
        </w:tc>
      </w:tr>
    </w:tbl>
    <w:p w:rsidR="00874118" w:rsidRPr="00CA2094" w:rsidRDefault="00874118" w:rsidP="00874118">
      <w:pPr>
        <w:pStyle w:val="a4"/>
        <w:spacing w:line="360" w:lineRule="auto"/>
        <w:ind w:left="0" w:firstLine="709"/>
        <w:rPr>
          <w:rStyle w:val="dash041e005f0431005f044b005f0447005f043d005f044b005f0439005f005fchar1char1"/>
        </w:rPr>
      </w:pPr>
    </w:p>
    <w:p w:rsidR="00874118" w:rsidRPr="00CA2094" w:rsidRDefault="00874118" w:rsidP="00874118">
      <w:pPr>
        <w:pStyle w:val="51"/>
        <w:shd w:val="clear" w:color="auto" w:fill="auto"/>
        <w:spacing w:line="240" w:lineRule="auto"/>
        <w:ind w:firstLine="0"/>
        <w:rPr>
          <w:b/>
          <w:sz w:val="24"/>
          <w:szCs w:val="24"/>
        </w:rPr>
      </w:pPr>
    </w:p>
    <w:p w:rsidR="000C0F8A" w:rsidRPr="00CA2094" w:rsidRDefault="000C0F8A" w:rsidP="009325D1">
      <w:pPr>
        <w:tabs>
          <w:tab w:val="left" w:pos="567"/>
        </w:tabs>
        <w:spacing w:after="0"/>
        <w:rPr>
          <w:rFonts w:ascii="Times New Roman" w:hAnsi="Times New Roman" w:cs="Times New Roman"/>
          <w:sz w:val="24"/>
          <w:szCs w:val="24"/>
        </w:rPr>
      </w:pPr>
    </w:p>
    <w:sectPr w:rsidR="000C0F8A" w:rsidRPr="00CA2094" w:rsidSect="003A7E44">
      <w:pgSz w:w="11906" w:h="16838"/>
      <w:pgMar w:top="1134"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6CB"/>
    <w:multiLevelType w:val="multilevel"/>
    <w:tmpl w:val="6E74C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9347D4"/>
    <w:multiLevelType w:val="hybridMultilevel"/>
    <w:tmpl w:val="8550EEB2"/>
    <w:lvl w:ilvl="0" w:tplc="5A8C18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3641CD"/>
    <w:multiLevelType w:val="hybridMultilevel"/>
    <w:tmpl w:val="394468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345523"/>
    <w:multiLevelType w:val="hybridMultilevel"/>
    <w:tmpl w:val="F0F6C524"/>
    <w:lvl w:ilvl="0" w:tplc="87FEB27C">
      <w:start w:val="1"/>
      <w:numFmt w:val="bullet"/>
      <w:lvlText w:val=""/>
      <w:lvlJc w:val="left"/>
      <w:pPr>
        <w:tabs>
          <w:tab w:val="num" w:pos="432"/>
        </w:tabs>
        <w:ind w:left="43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FB0522A"/>
    <w:multiLevelType w:val="multilevel"/>
    <w:tmpl w:val="A18E2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22A4DB6"/>
    <w:multiLevelType w:val="hybridMultilevel"/>
    <w:tmpl w:val="10E692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4800937"/>
    <w:multiLevelType w:val="hybridMultilevel"/>
    <w:tmpl w:val="BA38965E"/>
    <w:lvl w:ilvl="0" w:tplc="A92EC9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50B3F15"/>
    <w:multiLevelType w:val="hybridMultilevel"/>
    <w:tmpl w:val="F8E623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C0C031E"/>
    <w:multiLevelType w:val="hybridMultilevel"/>
    <w:tmpl w:val="FD3C9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147C76"/>
    <w:multiLevelType w:val="hybridMultilevel"/>
    <w:tmpl w:val="50A434F4"/>
    <w:lvl w:ilvl="0" w:tplc="25FCA48E">
      <w:start w:val="1"/>
      <w:numFmt w:val="decimal"/>
      <w:lvlText w:val="%1."/>
      <w:lvlJc w:val="left"/>
      <w:pPr>
        <w:ind w:left="1440" w:hanging="360"/>
      </w:pPr>
      <w:rPr>
        <w:rFonts w:ascii="Times New Roman" w:hAnsi="Times New Roman"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7986AD14">
      <w:start w:val="1"/>
      <w:numFmt w:val="decimal"/>
      <w:lvlText w:val="III.2.%4."/>
      <w:lvlJc w:val="left"/>
      <w:pPr>
        <w:ind w:left="3600" w:hanging="360"/>
      </w:pPr>
      <w:rPr>
        <w:rFonts w:hint="default"/>
      </w:rPr>
    </w:lvl>
    <w:lvl w:ilvl="4" w:tplc="EA08E87E">
      <w:numFmt w:val="bullet"/>
      <w:lvlText w:val=""/>
      <w:lvlJc w:val="left"/>
      <w:pPr>
        <w:ind w:left="4320" w:hanging="360"/>
      </w:pPr>
      <w:rPr>
        <w:rFonts w:ascii="Symbol" w:eastAsia="Times New Roman" w:hAnsi="Symbol" w:cs="Arial" w:hint="default"/>
      </w:r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E301C4D"/>
    <w:multiLevelType w:val="multilevel"/>
    <w:tmpl w:val="D16007B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A4233"/>
    <w:multiLevelType w:val="hybridMultilevel"/>
    <w:tmpl w:val="A8484D7E"/>
    <w:lvl w:ilvl="0" w:tplc="5A8C18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5DA2644"/>
    <w:multiLevelType w:val="hybridMultilevel"/>
    <w:tmpl w:val="5B24112A"/>
    <w:lvl w:ilvl="0" w:tplc="BE9E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753217"/>
    <w:multiLevelType w:val="hybridMultilevel"/>
    <w:tmpl w:val="52C2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3268A2"/>
    <w:multiLevelType w:val="hybridMultilevel"/>
    <w:tmpl w:val="2F4A95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1D02F0"/>
    <w:multiLevelType w:val="hybridMultilevel"/>
    <w:tmpl w:val="EBCC9AFA"/>
    <w:lvl w:ilvl="0" w:tplc="05FAB25C">
      <w:start w:val="1"/>
      <w:numFmt w:val="decimal"/>
      <w:lvlText w:val="%1."/>
      <w:lvlJc w:val="left"/>
      <w:pPr>
        <w:ind w:left="785" w:hanging="360"/>
      </w:pPr>
      <w:rPr>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46E0557C"/>
    <w:multiLevelType w:val="hybridMultilevel"/>
    <w:tmpl w:val="86DC3406"/>
    <w:lvl w:ilvl="0" w:tplc="152C84B0">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A271062"/>
    <w:multiLevelType w:val="hybridMultilevel"/>
    <w:tmpl w:val="59462594"/>
    <w:lvl w:ilvl="0" w:tplc="0419000D">
      <w:start w:val="1"/>
      <w:numFmt w:val="bullet"/>
      <w:lvlText w:val=""/>
      <w:lvlJc w:val="left"/>
      <w:pPr>
        <w:tabs>
          <w:tab w:val="num" w:pos="720"/>
        </w:tabs>
        <w:ind w:left="720" w:hanging="360"/>
      </w:pPr>
      <w:rPr>
        <w:rFonts w:ascii="Wingdings" w:hAnsi="Wingdings" w:hint="default"/>
      </w:rPr>
    </w:lvl>
    <w:lvl w:ilvl="1" w:tplc="95B25094" w:tentative="1">
      <w:start w:val="1"/>
      <w:numFmt w:val="bullet"/>
      <w:lvlText w:val=""/>
      <w:lvlJc w:val="left"/>
      <w:pPr>
        <w:tabs>
          <w:tab w:val="num" w:pos="1440"/>
        </w:tabs>
        <w:ind w:left="1440" w:hanging="360"/>
      </w:pPr>
      <w:rPr>
        <w:rFonts w:ascii="Wingdings" w:hAnsi="Wingdings" w:hint="default"/>
      </w:rPr>
    </w:lvl>
    <w:lvl w:ilvl="2" w:tplc="B37AFDEE" w:tentative="1">
      <w:start w:val="1"/>
      <w:numFmt w:val="bullet"/>
      <w:lvlText w:val=""/>
      <w:lvlJc w:val="left"/>
      <w:pPr>
        <w:tabs>
          <w:tab w:val="num" w:pos="2160"/>
        </w:tabs>
        <w:ind w:left="2160" w:hanging="360"/>
      </w:pPr>
      <w:rPr>
        <w:rFonts w:ascii="Wingdings" w:hAnsi="Wingdings" w:hint="default"/>
      </w:rPr>
    </w:lvl>
    <w:lvl w:ilvl="3" w:tplc="30FA648C" w:tentative="1">
      <w:start w:val="1"/>
      <w:numFmt w:val="bullet"/>
      <w:lvlText w:val=""/>
      <w:lvlJc w:val="left"/>
      <w:pPr>
        <w:tabs>
          <w:tab w:val="num" w:pos="2880"/>
        </w:tabs>
        <w:ind w:left="2880" w:hanging="360"/>
      </w:pPr>
      <w:rPr>
        <w:rFonts w:ascii="Wingdings" w:hAnsi="Wingdings" w:hint="default"/>
      </w:rPr>
    </w:lvl>
    <w:lvl w:ilvl="4" w:tplc="E4FE7C60" w:tentative="1">
      <w:start w:val="1"/>
      <w:numFmt w:val="bullet"/>
      <w:lvlText w:val=""/>
      <w:lvlJc w:val="left"/>
      <w:pPr>
        <w:tabs>
          <w:tab w:val="num" w:pos="3600"/>
        </w:tabs>
        <w:ind w:left="3600" w:hanging="360"/>
      </w:pPr>
      <w:rPr>
        <w:rFonts w:ascii="Wingdings" w:hAnsi="Wingdings" w:hint="default"/>
      </w:rPr>
    </w:lvl>
    <w:lvl w:ilvl="5" w:tplc="E616975A" w:tentative="1">
      <w:start w:val="1"/>
      <w:numFmt w:val="bullet"/>
      <w:lvlText w:val=""/>
      <w:lvlJc w:val="left"/>
      <w:pPr>
        <w:tabs>
          <w:tab w:val="num" w:pos="4320"/>
        </w:tabs>
        <w:ind w:left="4320" w:hanging="360"/>
      </w:pPr>
      <w:rPr>
        <w:rFonts w:ascii="Wingdings" w:hAnsi="Wingdings" w:hint="default"/>
      </w:rPr>
    </w:lvl>
    <w:lvl w:ilvl="6" w:tplc="E41C93B6" w:tentative="1">
      <w:start w:val="1"/>
      <w:numFmt w:val="bullet"/>
      <w:lvlText w:val=""/>
      <w:lvlJc w:val="left"/>
      <w:pPr>
        <w:tabs>
          <w:tab w:val="num" w:pos="5040"/>
        </w:tabs>
        <w:ind w:left="5040" w:hanging="360"/>
      </w:pPr>
      <w:rPr>
        <w:rFonts w:ascii="Wingdings" w:hAnsi="Wingdings" w:hint="default"/>
      </w:rPr>
    </w:lvl>
    <w:lvl w:ilvl="7" w:tplc="4AC02FEC" w:tentative="1">
      <w:start w:val="1"/>
      <w:numFmt w:val="bullet"/>
      <w:lvlText w:val=""/>
      <w:lvlJc w:val="left"/>
      <w:pPr>
        <w:tabs>
          <w:tab w:val="num" w:pos="5760"/>
        </w:tabs>
        <w:ind w:left="5760" w:hanging="360"/>
      </w:pPr>
      <w:rPr>
        <w:rFonts w:ascii="Wingdings" w:hAnsi="Wingdings" w:hint="default"/>
      </w:rPr>
    </w:lvl>
    <w:lvl w:ilvl="8" w:tplc="EA16DBDE" w:tentative="1">
      <w:start w:val="1"/>
      <w:numFmt w:val="bullet"/>
      <w:lvlText w:val=""/>
      <w:lvlJc w:val="left"/>
      <w:pPr>
        <w:tabs>
          <w:tab w:val="num" w:pos="6480"/>
        </w:tabs>
        <w:ind w:left="6480" w:hanging="360"/>
      </w:pPr>
      <w:rPr>
        <w:rFonts w:ascii="Wingdings" w:hAnsi="Wingdings" w:hint="default"/>
      </w:rPr>
    </w:lvl>
  </w:abstractNum>
  <w:abstractNum w:abstractNumId="18">
    <w:nsid w:val="4B635B8B"/>
    <w:multiLevelType w:val="hybridMultilevel"/>
    <w:tmpl w:val="473E7620"/>
    <w:lvl w:ilvl="0" w:tplc="5A8C18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AB4DF5"/>
    <w:multiLevelType w:val="multilevel"/>
    <w:tmpl w:val="D16007B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FD2E4B"/>
    <w:multiLevelType w:val="multilevel"/>
    <w:tmpl w:val="F8904F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C32379"/>
    <w:multiLevelType w:val="multilevel"/>
    <w:tmpl w:val="0172E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6391C9A"/>
    <w:multiLevelType w:val="hybridMultilevel"/>
    <w:tmpl w:val="DE6ED7A6"/>
    <w:lvl w:ilvl="0" w:tplc="3486712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9A55435"/>
    <w:multiLevelType w:val="hybridMultilevel"/>
    <w:tmpl w:val="9EBC2402"/>
    <w:lvl w:ilvl="0" w:tplc="5A8C18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651BB7"/>
    <w:multiLevelType w:val="hybridMultilevel"/>
    <w:tmpl w:val="82F8CED0"/>
    <w:lvl w:ilvl="0" w:tplc="0F929D44">
      <w:start w:val="1"/>
      <w:numFmt w:val="upperRoman"/>
      <w:lvlText w:val="%1."/>
      <w:lvlJc w:val="right"/>
      <w:pPr>
        <w:ind w:left="928" w:hanging="360"/>
      </w:pPr>
      <w:rPr>
        <w:rFonts w:ascii="Times New Roman" w:hAnsi="Times New Roman" w:cs="Times New Roman" w:hint="default"/>
        <w:b/>
      </w:rPr>
    </w:lvl>
    <w:lvl w:ilvl="1" w:tplc="9B5461FE">
      <w:start w:val="1"/>
      <w:numFmt w:val="decimal"/>
      <w:lvlText w:val="Приложение %2."/>
      <w:lvlJc w:val="left"/>
      <w:pPr>
        <w:ind w:left="644" w:hanging="360"/>
      </w:pPr>
      <w:rPr>
        <w:rFonts w:hint="default"/>
        <w:b/>
      </w:rPr>
    </w:lvl>
    <w:lvl w:ilvl="2" w:tplc="0419001B" w:tentative="1">
      <w:start w:val="1"/>
      <w:numFmt w:val="lowerRoman"/>
      <w:lvlText w:val="%3."/>
      <w:lvlJc w:val="right"/>
      <w:pPr>
        <w:ind w:left="2869" w:hanging="180"/>
      </w:pPr>
    </w:lvl>
    <w:lvl w:ilvl="3" w:tplc="03A083F6">
      <w:start w:val="1"/>
      <w:numFmt w:val="decimal"/>
      <w:lvlText w:val="VI. %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5623D8"/>
    <w:multiLevelType w:val="multilevel"/>
    <w:tmpl w:val="871CB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EB10E4"/>
    <w:multiLevelType w:val="hybridMultilevel"/>
    <w:tmpl w:val="5B040ABA"/>
    <w:lvl w:ilvl="0" w:tplc="D74ABE36">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3AA2A98"/>
    <w:multiLevelType w:val="hybridMultilevel"/>
    <w:tmpl w:val="99B8BB58"/>
    <w:lvl w:ilvl="0" w:tplc="7F845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3B5B86"/>
    <w:multiLevelType w:val="multilevel"/>
    <w:tmpl w:val="D5D0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D594FC7"/>
    <w:multiLevelType w:val="hybridMultilevel"/>
    <w:tmpl w:val="0F92B868"/>
    <w:lvl w:ilvl="0" w:tplc="00F4CA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D521EF"/>
    <w:multiLevelType w:val="hybridMultilevel"/>
    <w:tmpl w:val="86DC3406"/>
    <w:lvl w:ilvl="0" w:tplc="152C84B0">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04F461A"/>
    <w:multiLevelType w:val="multilevel"/>
    <w:tmpl w:val="09B25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07B747E"/>
    <w:multiLevelType w:val="multilevel"/>
    <w:tmpl w:val="AF6A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25D326A"/>
    <w:multiLevelType w:val="hybridMultilevel"/>
    <w:tmpl w:val="8D047274"/>
    <w:lvl w:ilvl="0" w:tplc="5A8C18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62C378A"/>
    <w:multiLevelType w:val="multilevel"/>
    <w:tmpl w:val="632023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796113"/>
    <w:multiLevelType w:val="hybridMultilevel"/>
    <w:tmpl w:val="BB287494"/>
    <w:lvl w:ilvl="0" w:tplc="18A263A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CCA14A8"/>
    <w:multiLevelType w:val="hybridMultilevel"/>
    <w:tmpl w:val="BF6043C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7">
    <w:nsid w:val="7D4939DD"/>
    <w:multiLevelType w:val="hybridMultilevel"/>
    <w:tmpl w:val="5A141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9A37A9"/>
    <w:multiLevelType w:val="multilevel"/>
    <w:tmpl w:val="1278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22"/>
  </w:num>
  <w:num w:numId="4">
    <w:abstractNumId w:val="6"/>
  </w:num>
  <w:num w:numId="5">
    <w:abstractNumId w:val="5"/>
  </w:num>
  <w:num w:numId="6">
    <w:abstractNumId w:val="2"/>
  </w:num>
  <w:num w:numId="7">
    <w:abstractNumId w:val="23"/>
  </w:num>
  <w:num w:numId="8">
    <w:abstractNumId w:val="1"/>
  </w:num>
  <w:num w:numId="9">
    <w:abstractNumId w:val="11"/>
  </w:num>
  <w:num w:numId="10">
    <w:abstractNumId w:val="33"/>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6"/>
  </w:num>
  <w:num w:numId="16">
    <w:abstractNumId w:val="20"/>
  </w:num>
  <w:num w:numId="17">
    <w:abstractNumId w:val="34"/>
  </w:num>
  <w:num w:numId="18">
    <w:abstractNumId w:val="29"/>
  </w:num>
  <w:num w:numId="19">
    <w:abstractNumId w:val="14"/>
  </w:num>
  <w:num w:numId="20">
    <w:abstractNumId w:val="35"/>
  </w:num>
  <w:num w:numId="21">
    <w:abstractNumId w:val="30"/>
  </w:num>
  <w:num w:numId="22">
    <w:abstractNumId w:val="16"/>
  </w:num>
  <w:num w:numId="23">
    <w:abstractNumId w:val="8"/>
  </w:num>
  <w:num w:numId="24">
    <w:abstractNumId w:val="3"/>
  </w:num>
  <w:num w:numId="25">
    <w:abstractNumId w:val="9"/>
  </w:num>
  <w:num w:numId="26">
    <w:abstractNumId w:val="37"/>
  </w:num>
  <w:num w:numId="27">
    <w:abstractNumId w:val="12"/>
  </w:num>
  <w:num w:numId="28">
    <w:abstractNumId w:val="24"/>
  </w:num>
  <w:num w:numId="29">
    <w:abstractNumId w:val="27"/>
  </w:num>
  <w:num w:numId="30">
    <w:abstractNumId w:val="17"/>
  </w:num>
  <w:num w:numId="31">
    <w:abstractNumId w:val="28"/>
  </w:num>
  <w:num w:numId="32">
    <w:abstractNumId w:val="21"/>
  </w:num>
  <w:num w:numId="33">
    <w:abstractNumId w:val="32"/>
  </w:num>
  <w:num w:numId="34">
    <w:abstractNumId w:val="4"/>
  </w:num>
  <w:num w:numId="35">
    <w:abstractNumId w:val="38"/>
  </w:num>
  <w:num w:numId="36">
    <w:abstractNumId w:val="0"/>
  </w:num>
  <w:num w:numId="37">
    <w:abstractNumId w:val="25"/>
  </w:num>
  <w:num w:numId="38">
    <w:abstractNumId w:val="31"/>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C46D95"/>
    <w:rsid w:val="0002008D"/>
    <w:rsid w:val="00022AE6"/>
    <w:rsid w:val="00037997"/>
    <w:rsid w:val="0005517B"/>
    <w:rsid w:val="00071025"/>
    <w:rsid w:val="00080B69"/>
    <w:rsid w:val="0008415A"/>
    <w:rsid w:val="00090FCF"/>
    <w:rsid w:val="000A7CE5"/>
    <w:rsid w:val="000C0F8A"/>
    <w:rsid w:val="000C71CE"/>
    <w:rsid w:val="00132275"/>
    <w:rsid w:val="00144F00"/>
    <w:rsid w:val="00176315"/>
    <w:rsid w:val="001A1339"/>
    <w:rsid w:val="001A7C80"/>
    <w:rsid w:val="001B46D2"/>
    <w:rsid w:val="001E4C79"/>
    <w:rsid w:val="001E59FE"/>
    <w:rsid w:val="001E6209"/>
    <w:rsid w:val="001E7CBF"/>
    <w:rsid w:val="002053CE"/>
    <w:rsid w:val="00257DA6"/>
    <w:rsid w:val="00264163"/>
    <w:rsid w:val="002674F3"/>
    <w:rsid w:val="00267A34"/>
    <w:rsid w:val="002904F1"/>
    <w:rsid w:val="002A4D24"/>
    <w:rsid w:val="002A57A7"/>
    <w:rsid w:val="002E7AE2"/>
    <w:rsid w:val="002F3112"/>
    <w:rsid w:val="00306FAF"/>
    <w:rsid w:val="00347E8C"/>
    <w:rsid w:val="003620BD"/>
    <w:rsid w:val="003872A2"/>
    <w:rsid w:val="0039619E"/>
    <w:rsid w:val="003A6501"/>
    <w:rsid w:val="003A7E44"/>
    <w:rsid w:val="003D048F"/>
    <w:rsid w:val="003E3919"/>
    <w:rsid w:val="003E6B62"/>
    <w:rsid w:val="0041331C"/>
    <w:rsid w:val="00417CB9"/>
    <w:rsid w:val="00437C06"/>
    <w:rsid w:val="00447880"/>
    <w:rsid w:val="00452D99"/>
    <w:rsid w:val="00460495"/>
    <w:rsid w:val="00480D42"/>
    <w:rsid w:val="005025BA"/>
    <w:rsid w:val="0051624A"/>
    <w:rsid w:val="00557C97"/>
    <w:rsid w:val="00584878"/>
    <w:rsid w:val="005D2168"/>
    <w:rsid w:val="005D2DE4"/>
    <w:rsid w:val="005E2F11"/>
    <w:rsid w:val="006039B8"/>
    <w:rsid w:val="00603CDE"/>
    <w:rsid w:val="006061EB"/>
    <w:rsid w:val="0063581B"/>
    <w:rsid w:val="00663BAF"/>
    <w:rsid w:val="00682EAA"/>
    <w:rsid w:val="00695C4C"/>
    <w:rsid w:val="006B497C"/>
    <w:rsid w:val="006C131D"/>
    <w:rsid w:val="006C24DC"/>
    <w:rsid w:val="006D7C7C"/>
    <w:rsid w:val="006F26AC"/>
    <w:rsid w:val="006F2E91"/>
    <w:rsid w:val="0071400D"/>
    <w:rsid w:val="00722F06"/>
    <w:rsid w:val="0074141D"/>
    <w:rsid w:val="007525F8"/>
    <w:rsid w:val="00763989"/>
    <w:rsid w:val="007A7DA3"/>
    <w:rsid w:val="007B0D6A"/>
    <w:rsid w:val="007B0E6C"/>
    <w:rsid w:val="007D5915"/>
    <w:rsid w:val="00810B5E"/>
    <w:rsid w:val="008120DC"/>
    <w:rsid w:val="00830AA8"/>
    <w:rsid w:val="00874118"/>
    <w:rsid w:val="00876FDA"/>
    <w:rsid w:val="0087746B"/>
    <w:rsid w:val="008A20B7"/>
    <w:rsid w:val="008C3B84"/>
    <w:rsid w:val="00911702"/>
    <w:rsid w:val="00912AE3"/>
    <w:rsid w:val="0091646E"/>
    <w:rsid w:val="009325D1"/>
    <w:rsid w:val="00965D4E"/>
    <w:rsid w:val="00982003"/>
    <w:rsid w:val="00991772"/>
    <w:rsid w:val="009B24B7"/>
    <w:rsid w:val="009C652E"/>
    <w:rsid w:val="009F0425"/>
    <w:rsid w:val="00A167DC"/>
    <w:rsid w:val="00A21F20"/>
    <w:rsid w:val="00A351AC"/>
    <w:rsid w:val="00A559D4"/>
    <w:rsid w:val="00A75F30"/>
    <w:rsid w:val="00A77A88"/>
    <w:rsid w:val="00AD0CFD"/>
    <w:rsid w:val="00AE7783"/>
    <w:rsid w:val="00B10499"/>
    <w:rsid w:val="00B17876"/>
    <w:rsid w:val="00B25FD6"/>
    <w:rsid w:val="00B452E3"/>
    <w:rsid w:val="00BA764C"/>
    <w:rsid w:val="00BD6A2D"/>
    <w:rsid w:val="00BF700D"/>
    <w:rsid w:val="00BF7547"/>
    <w:rsid w:val="00C15701"/>
    <w:rsid w:val="00C275B2"/>
    <w:rsid w:val="00C46D95"/>
    <w:rsid w:val="00C92E08"/>
    <w:rsid w:val="00CA2094"/>
    <w:rsid w:val="00CA3DF9"/>
    <w:rsid w:val="00CA5A3A"/>
    <w:rsid w:val="00CA7C24"/>
    <w:rsid w:val="00CC2377"/>
    <w:rsid w:val="00CC2C95"/>
    <w:rsid w:val="00CC4E70"/>
    <w:rsid w:val="00CD1F3E"/>
    <w:rsid w:val="00CD71BA"/>
    <w:rsid w:val="00CD78F9"/>
    <w:rsid w:val="00CD7CAC"/>
    <w:rsid w:val="00CE224E"/>
    <w:rsid w:val="00D015EE"/>
    <w:rsid w:val="00D201A1"/>
    <w:rsid w:val="00D33A84"/>
    <w:rsid w:val="00D540BE"/>
    <w:rsid w:val="00D6114F"/>
    <w:rsid w:val="00D663ED"/>
    <w:rsid w:val="00DB52FC"/>
    <w:rsid w:val="00DC5D38"/>
    <w:rsid w:val="00DC6783"/>
    <w:rsid w:val="00DD1664"/>
    <w:rsid w:val="00DD3766"/>
    <w:rsid w:val="00E40610"/>
    <w:rsid w:val="00E42D16"/>
    <w:rsid w:val="00E4588D"/>
    <w:rsid w:val="00E5786E"/>
    <w:rsid w:val="00E81E89"/>
    <w:rsid w:val="00EC2953"/>
    <w:rsid w:val="00EC74C9"/>
    <w:rsid w:val="00EE141D"/>
    <w:rsid w:val="00F34D80"/>
    <w:rsid w:val="00F55AE0"/>
    <w:rsid w:val="00F65E16"/>
    <w:rsid w:val="00F83ECB"/>
    <w:rsid w:val="00F9598B"/>
    <w:rsid w:val="00FA0EC9"/>
    <w:rsid w:val="00FB4978"/>
    <w:rsid w:val="00FD53F3"/>
    <w:rsid w:val="00FD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46D95"/>
    <w:rPr>
      <w:rFonts w:ascii="Times New Roman" w:eastAsia="Times New Roman" w:hAnsi="Times New Roman" w:cs="Times New Roman"/>
      <w:spacing w:val="10"/>
      <w:shd w:val="clear" w:color="auto" w:fill="FFFFFF"/>
    </w:rPr>
  </w:style>
  <w:style w:type="paragraph" w:customStyle="1" w:styleId="20">
    <w:name w:val="Основной текст (2)"/>
    <w:basedOn w:val="a"/>
    <w:link w:val="2"/>
    <w:rsid w:val="00C46D95"/>
    <w:pPr>
      <w:widowControl w:val="0"/>
      <w:shd w:val="clear" w:color="auto" w:fill="FFFFFF"/>
      <w:spacing w:after="0" w:line="274" w:lineRule="exact"/>
      <w:jc w:val="both"/>
    </w:pPr>
    <w:rPr>
      <w:rFonts w:ascii="Times New Roman" w:eastAsia="Times New Roman" w:hAnsi="Times New Roman" w:cs="Times New Roman"/>
      <w:spacing w:val="10"/>
    </w:rPr>
  </w:style>
  <w:style w:type="character" w:customStyle="1" w:styleId="a3">
    <w:name w:val="Основной текст_"/>
    <w:basedOn w:val="a0"/>
    <w:link w:val="5"/>
    <w:rsid w:val="00FD53F3"/>
    <w:rPr>
      <w:rFonts w:ascii="Times New Roman" w:eastAsia="Times New Roman" w:hAnsi="Times New Roman" w:cs="Times New Roman"/>
      <w:sz w:val="21"/>
      <w:szCs w:val="21"/>
      <w:shd w:val="clear" w:color="auto" w:fill="FFFFFF"/>
    </w:rPr>
  </w:style>
  <w:style w:type="character" w:customStyle="1" w:styleId="3">
    <w:name w:val="Основной текст3"/>
    <w:basedOn w:val="a3"/>
    <w:rsid w:val="00FD53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50">
    <w:name w:val="Основной текст (5)_"/>
    <w:basedOn w:val="a0"/>
    <w:link w:val="51"/>
    <w:rsid w:val="00FD53F3"/>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FD53F3"/>
    <w:rPr>
      <w:rFonts w:ascii="Franklin Gothic Medium" w:eastAsia="Franklin Gothic Medium" w:hAnsi="Franklin Gothic Medium" w:cs="Franklin Gothic Medium"/>
      <w:sz w:val="19"/>
      <w:szCs w:val="19"/>
      <w:shd w:val="clear" w:color="auto" w:fill="FFFFFF"/>
    </w:rPr>
  </w:style>
  <w:style w:type="character" w:customStyle="1" w:styleId="6TimesNewRoman105pt">
    <w:name w:val="Основной текст (6) + Times New Roman;10;5 pt"/>
    <w:basedOn w:val="6"/>
    <w:rsid w:val="00FD53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3">
    <w:name w:val="Основной текст (13)_"/>
    <w:basedOn w:val="a0"/>
    <w:link w:val="130"/>
    <w:rsid w:val="00FD53F3"/>
    <w:rPr>
      <w:rFonts w:ascii="Times New Roman" w:eastAsia="Times New Roman" w:hAnsi="Times New Roman" w:cs="Times New Roman"/>
      <w:i/>
      <w:iCs/>
      <w:sz w:val="23"/>
      <w:szCs w:val="23"/>
      <w:shd w:val="clear" w:color="auto" w:fill="FFFFFF"/>
    </w:rPr>
  </w:style>
  <w:style w:type="paragraph" w:customStyle="1" w:styleId="5">
    <w:name w:val="Основной текст5"/>
    <w:basedOn w:val="a"/>
    <w:link w:val="a3"/>
    <w:rsid w:val="00FD53F3"/>
    <w:pPr>
      <w:widowControl w:val="0"/>
      <w:shd w:val="clear" w:color="auto" w:fill="FFFFFF"/>
      <w:spacing w:after="0" w:line="274" w:lineRule="exact"/>
      <w:ind w:hanging="800"/>
      <w:jc w:val="both"/>
    </w:pPr>
    <w:rPr>
      <w:rFonts w:ascii="Times New Roman" w:eastAsia="Times New Roman" w:hAnsi="Times New Roman" w:cs="Times New Roman"/>
      <w:sz w:val="21"/>
      <w:szCs w:val="21"/>
    </w:rPr>
  </w:style>
  <w:style w:type="paragraph" w:customStyle="1" w:styleId="51">
    <w:name w:val="Основной текст (5)1"/>
    <w:basedOn w:val="a"/>
    <w:link w:val="50"/>
    <w:rsid w:val="00FD53F3"/>
    <w:pPr>
      <w:widowControl w:val="0"/>
      <w:shd w:val="clear" w:color="auto" w:fill="FFFFFF"/>
      <w:spacing w:after="0" w:line="274" w:lineRule="exact"/>
      <w:ind w:hanging="720"/>
      <w:jc w:val="both"/>
    </w:pPr>
    <w:rPr>
      <w:rFonts w:ascii="Times New Roman" w:eastAsia="Times New Roman" w:hAnsi="Times New Roman" w:cs="Times New Roman"/>
    </w:rPr>
  </w:style>
  <w:style w:type="paragraph" w:customStyle="1" w:styleId="60">
    <w:name w:val="Основной текст (6)"/>
    <w:basedOn w:val="a"/>
    <w:link w:val="6"/>
    <w:rsid w:val="00FD53F3"/>
    <w:pPr>
      <w:widowControl w:val="0"/>
      <w:shd w:val="clear" w:color="auto" w:fill="FFFFFF"/>
      <w:spacing w:after="0" w:line="274" w:lineRule="exact"/>
      <w:jc w:val="both"/>
    </w:pPr>
    <w:rPr>
      <w:rFonts w:ascii="Franklin Gothic Medium" w:eastAsia="Franklin Gothic Medium" w:hAnsi="Franklin Gothic Medium" w:cs="Franklin Gothic Medium"/>
      <w:sz w:val="19"/>
      <w:szCs w:val="19"/>
    </w:rPr>
  </w:style>
  <w:style w:type="paragraph" w:customStyle="1" w:styleId="130">
    <w:name w:val="Основной текст (13)"/>
    <w:basedOn w:val="a"/>
    <w:link w:val="13"/>
    <w:rsid w:val="00FD53F3"/>
    <w:pPr>
      <w:widowControl w:val="0"/>
      <w:shd w:val="clear" w:color="auto" w:fill="FFFFFF"/>
      <w:spacing w:before="300" w:after="120" w:line="0" w:lineRule="atLeast"/>
      <w:ind w:hanging="360"/>
    </w:pPr>
    <w:rPr>
      <w:rFonts w:ascii="Times New Roman" w:eastAsia="Times New Roman" w:hAnsi="Times New Roman" w:cs="Times New Roman"/>
      <w:i/>
      <w:iCs/>
      <w:sz w:val="23"/>
      <w:szCs w:val="23"/>
    </w:rPr>
  </w:style>
  <w:style w:type="character" w:customStyle="1" w:styleId="dash041e005f0431005f044b005f0447005f043d005f044b005f0439005f005fchar1char1">
    <w:name w:val="dash041e_005f0431_005f044b_005f0447_005f043d_005f044b_005f0439_005f_005fchar1__char1"/>
    <w:basedOn w:val="a0"/>
    <w:rsid w:val="00FD53F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D53F3"/>
    <w:pPr>
      <w:spacing w:after="0"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FD53F3"/>
    <w:pPr>
      <w:spacing w:after="0" w:line="240" w:lineRule="auto"/>
      <w:ind w:left="720"/>
      <w:contextualSpacing/>
    </w:pPr>
  </w:style>
  <w:style w:type="character" w:customStyle="1" w:styleId="a5">
    <w:name w:val="Абзац списка Знак"/>
    <w:link w:val="a4"/>
    <w:uiPriority w:val="34"/>
    <w:locked/>
    <w:rsid w:val="00FD53F3"/>
  </w:style>
  <w:style w:type="paragraph" w:customStyle="1" w:styleId="Default">
    <w:name w:val="Default"/>
    <w:rsid w:val="00F55AE0"/>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rsid w:val="0008415A"/>
    <w:rPr>
      <w:color w:val="0066CC"/>
      <w:u w:val="single"/>
    </w:rPr>
  </w:style>
  <w:style w:type="character" w:customStyle="1" w:styleId="14">
    <w:name w:val="Основной текст (14)_"/>
    <w:basedOn w:val="a0"/>
    <w:link w:val="140"/>
    <w:rsid w:val="0008415A"/>
    <w:rPr>
      <w:rFonts w:ascii="Times New Roman" w:eastAsia="Times New Roman" w:hAnsi="Times New Roman" w:cs="Times New Roman"/>
      <w:b/>
      <w:bCs/>
      <w:shd w:val="clear" w:color="auto" w:fill="FFFFFF"/>
    </w:rPr>
  </w:style>
  <w:style w:type="character" w:customStyle="1" w:styleId="61">
    <w:name w:val="Заголовок №6_"/>
    <w:basedOn w:val="a0"/>
    <w:link w:val="62"/>
    <w:rsid w:val="0008415A"/>
    <w:rPr>
      <w:rFonts w:ascii="Times New Roman" w:eastAsia="Times New Roman" w:hAnsi="Times New Roman" w:cs="Times New Roman"/>
      <w:b/>
      <w:bCs/>
      <w:shd w:val="clear" w:color="auto" w:fill="FFFFFF"/>
    </w:rPr>
  </w:style>
  <w:style w:type="character" w:customStyle="1" w:styleId="52">
    <w:name w:val="Основной текст (5)"/>
    <w:basedOn w:val="50"/>
    <w:rsid w:val="0008415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paragraph" w:customStyle="1" w:styleId="140">
    <w:name w:val="Основной текст (14)"/>
    <w:basedOn w:val="a"/>
    <w:link w:val="14"/>
    <w:rsid w:val="0008415A"/>
    <w:pPr>
      <w:widowControl w:val="0"/>
      <w:shd w:val="clear" w:color="auto" w:fill="FFFFFF"/>
      <w:spacing w:after="0" w:line="274" w:lineRule="exact"/>
      <w:ind w:hanging="720"/>
    </w:pPr>
    <w:rPr>
      <w:rFonts w:ascii="Times New Roman" w:eastAsia="Times New Roman" w:hAnsi="Times New Roman" w:cs="Times New Roman"/>
      <w:b/>
      <w:bCs/>
    </w:rPr>
  </w:style>
  <w:style w:type="paragraph" w:customStyle="1" w:styleId="62">
    <w:name w:val="Заголовок №6"/>
    <w:basedOn w:val="a"/>
    <w:link w:val="61"/>
    <w:rsid w:val="0008415A"/>
    <w:pPr>
      <w:widowControl w:val="0"/>
      <w:shd w:val="clear" w:color="auto" w:fill="FFFFFF"/>
      <w:spacing w:before="240" w:after="60" w:line="0" w:lineRule="atLeast"/>
      <w:outlineLvl w:val="5"/>
    </w:pPr>
    <w:rPr>
      <w:rFonts w:ascii="Times New Roman" w:eastAsia="Times New Roman" w:hAnsi="Times New Roman" w:cs="Times New Roman"/>
      <w:b/>
      <w:bCs/>
    </w:rPr>
  </w:style>
  <w:style w:type="character" w:customStyle="1" w:styleId="apple-converted-space">
    <w:name w:val="apple-converted-space"/>
    <w:basedOn w:val="a0"/>
    <w:rsid w:val="003A7E44"/>
  </w:style>
  <w:style w:type="table" w:styleId="a7">
    <w:name w:val="Table Grid"/>
    <w:basedOn w:val="a1"/>
    <w:rsid w:val="003A7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qFormat/>
    <w:rsid w:val="00874118"/>
    <w:pPr>
      <w:spacing w:line="240" w:lineRule="auto"/>
    </w:pPr>
    <w:rPr>
      <w:rFonts w:ascii="Times New Roman" w:eastAsia="Times New Roman" w:hAnsi="Times New Roman" w:cs="Times New Roman"/>
      <w:b/>
      <w:bCs/>
      <w:color w:val="4F81BD"/>
      <w:sz w:val="18"/>
      <w:szCs w:val="18"/>
    </w:rPr>
  </w:style>
  <w:style w:type="paragraph" w:styleId="a9">
    <w:name w:val="Balloon Text"/>
    <w:basedOn w:val="a"/>
    <w:link w:val="aa"/>
    <w:uiPriority w:val="99"/>
    <w:semiHidden/>
    <w:unhideWhenUsed/>
    <w:rsid w:val="008741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4118"/>
    <w:rPr>
      <w:rFonts w:ascii="Tahoma" w:hAnsi="Tahoma" w:cs="Tahoma"/>
      <w:sz w:val="16"/>
      <w:szCs w:val="16"/>
    </w:rPr>
  </w:style>
  <w:style w:type="paragraph" w:styleId="ab">
    <w:name w:val="Normal (Web)"/>
    <w:basedOn w:val="a"/>
    <w:uiPriority w:val="99"/>
    <w:semiHidden/>
    <w:unhideWhenUsed/>
    <w:rsid w:val="00830AA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830AA8"/>
    <w:rPr>
      <w:b/>
      <w:bCs/>
    </w:rPr>
  </w:style>
  <w:style w:type="character" w:styleId="ad">
    <w:name w:val="Emphasis"/>
    <w:basedOn w:val="a0"/>
    <w:uiPriority w:val="20"/>
    <w:qFormat/>
    <w:rsid w:val="00830AA8"/>
    <w:rPr>
      <w:i/>
      <w:iCs/>
    </w:rPr>
  </w:style>
</w:styles>
</file>

<file path=word/webSettings.xml><?xml version="1.0" encoding="utf-8"?>
<w:webSettings xmlns:r="http://schemas.openxmlformats.org/officeDocument/2006/relationships" xmlns:w="http://schemas.openxmlformats.org/wordprocessingml/2006/main">
  <w:divs>
    <w:div w:id="214391640">
      <w:bodyDiv w:val="1"/>
      <w:marLeft w:val="0"/>
      <w:marRight w:val="0"/>
      <w:marTop w:val="0"/>
      <w:marBottom w:val="0"/>
      <w:divBdr>
        <w:top w:val="none" w:sz="0" w:space="0" w:color="auto"/>
        <w:left w:val="none" w:sz="0" w:space="0" w:color="auto"/>
        <w:bottom w:val="none" w:sz="0" w:space="0" w:color="auto"/>
        <w:right w:val="none" w:sz="0" w:space="0" w:color="auto"/>
      </w:divBdr>
    </w:div>
    <w:div w:id="222571853">
      <w:bodyDiv w:val="1"/>
      <w:marLeft w:val="0"/>
      <w:marRight w:val="0"/>
      <w:marTop w:val="0"/>
      <w:marBottom w:val="0"/>
      <w:divBdr>
        <w:top w:val="none" w:sz="0" w:space="0" w:color="auto"/>
        <w:left w:val="none" w:sz="0" w:space="0" w:color="auto"/>
        <w:bottom w:val="none" w:sz="0" w:space="0" w:color="auto"/>
        <w:right w:val="none" w:sz="0" w:space="0" w:color="auto"/>
      </w:divBdr>
    </w:div>
    <w:div w:id="572079716">
      <w:bodyDiv w:val="1"/>
      <w:marLeft w:val="0"/>
      <w:marRight w:val="0"/>
      <w:marTop w:val="0"/>
      <w:marBottom w:val="0"/>
      <w:divBdr>
        <w:top w:val="none" w:sz="0" w:space="0" w:color="auto"/>
        <w:left w:val="none" w:sz="0" w:space="0" w:color="auto"/>
        <w:bottom w:val="none" w:sz="0" w:space="0" w:color="auto"/>
        <w:right w:val="none" w:sz="0" w:space="0" w:color="auto"/>
      </w:divBdr>
    </w:div>
    <w:div w:id="648873401">
      <w:bodyDiv w:val="1"/>
      <w:marLeft w:val="0"/>
      <w:marRight w:val="0"/>
      <w:marTop w:val="0"/>
      <w:marBottom w:val="0"/>
      <w:divBdr>
        <w:top w:val="none" w:sz="0" w:space="0" w:color="auto"/>
        <w:left w:val="none" w:sz="0" w:space="0" w:color="auto"/>
        <w:bottom w:val="none" w:sz="0" w:space="0" w:color="auto"/>
        <w:right w:val="none" w:sz="0" w:space="0" w:color="auto"/>
      </w:divBdr>
    </w:div>
    <w:div w:id="101681348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15">
          <w:marLeft w:val="0"/>
          <w:marRight w:val="0"/>
          <w:marTop w:val="0"/>
          <w:marBottom w:val="0"/>
          <w:divBdr>
            <w:top w:val="none" w:sz="0" w:space="0" w:color="auto"/>
            <w:left w:val="none" w:sz="0" w:space="0" w:color="auto"/>
            <w:bottom w:val="none" w:sz="0" w:space="0" w:color="auto"/>
            <w:right w:val="none" w:sz="0" w:space="0" w:color="auto"/>
          </w:divBdr>
        </w:div>
        <w:div w:id="582765746">
          <w:marLeft w:val="1083"/>
          <w:marRight w:val="0"/>
          <w:marTop w:val="0"/>
          <w:marBottom w:val="0"/>
          <w:divBdr>
            <w:top w:val="none" w:sz="0" w:space="0" w:color="auto"/>
            <w:left w:val="none" w:sz="0" w:space="0" w:color="auto"/>
            <w:bottom w:val="none" w:sz="0" w:space="0" w:color="auto"/>
            <w:right w:val="none" w:sz="0" w:space="0" w:color="auto"/>
          </w:divBdr>
        </w:div>
        <w:div w:id="1641693113">
          <w:marLeft w:val="1083"/>
          <w:marRight w:val="0"/>
          <w:marTop w:val="0"/>
          <w:marBottom w:val="0"/>
          <w:divBdr>
            <w:top w:val="none" w:sz="0" w:space="0" w:color="auto"/>
            <w:left w:val="none" w:sz="0" w:space="0" w:color="auto"/>
            <w:bottom w:val="none" w:sz="0" w:space="0" w:color="auto"/>
            <w:right w:val="none" w:sz="0" w:space="0" w:color="auto"/>
          </w:divBdr>
        </w:div>
        <w:div w:id="970013302">
          <w:marLeft w:val="1083"/>
          <w:marRight w:val="0"/>
          <w:marTop w:val="0"/>
          <w:marBottom w:val="0"/>
          <w:divBdr>
            <w:top w:val="none" w:sz="0" w:space="0" w:color="auto"/>
            <w:left w:val="none" w:sz="0" w:space="0" w:color="auto"/>
            <w:bottom w:val="none" w:sz="0" w:space="0" w:color="auto"/>
            <w:right w:val="none" w:sz="0" w:space="0" w:color="auto"/>
          </w:divBdr>
        </w:div>
        <w:div w:id="1290672894">
          <w:marLeft w:val="1083"/>
          <w:marRight w:val="0"/>
          <w:marTop w:val="0"/>
          <w:marBottom w:val="0"/>
          <w:divBdr>
            <w:top w:val="none" w:sz="0" w:space="0" w:color="auto"/>
            <w:left w:val="none" w:sz="0" w:space="0" w:color="auto"/>
            <w:bottom w:val="none" w:sz="0" w:space="0" w:color="auto"/>
            <w:right w:val="none" w:sz="0" w:space="0" w:color="auto"/>
          </w:divBdr>
        </w:div>
        <w:div w:id="521405483">
          <w:marLeft w:val="1083"/>
          <w:marRight w:val="0"/>
          <w:marTop w:val="0"/>
          <w:marBottom w:val="0"/>
          <w:divBdr>
            <w:top w:val="none" w:sz="0" w:space="0" w:color="auto"/>
            <w:left w:val="none" w:sz="0" w:space="0" w:color="auto"/>
            <w:bottom w:val="none" w:sz="0" w:space="0" w:color="auto"/>
            <w:right w:val="none" w:sz="0" w:space="0" w:color="auto"/>
          </w:divBdr>
        </w:div>
        <w:div w:id="22899455">
          <w:marLeft w:val="1083"/>
          <w:marRight w:val="0"/>
          <w:marTop w:val="0"/>
          <w:marBottom w:val="0"/>
          <w:divBdr>
            <w:top w:val="none" w:sz="0" w:space="0" w:color="auto"/>
            <w:left w:val="none" w:sz="0" w:space="0" w:color="auto"/>
            <w:bottom w:val="none" w:sz="0" w:space="0" w:color="auto"/>
            <w:right w:val="none" w:sz="0" w:space="0" w:color="auto"/>
          </w:divBdr>
        </w:div>
        <w:div w:id="1303929445">
          <w:marLeft w:val="1083"/>
          <w:marRight w:val="0"/>
          <w:marTop w:val="0"/>
          <w:marBottom w:val="0"/>
          <w:divBdr>
            <w:top w:val="none" w:sz="0" w:space="0" w:color="auto"/>
            <w:left w:val="none" w:sz="0" w:space="0" w:color="auto"/>
            <w:bottom w:val="none" w:sz="0" w:space="0" w:color="auto"/>
            <w:right w:val="none" w:sz="0" w:space="0" w:color="auto"/>
          </w:divBdr>
        </w:div>
        <w:div w:id="1424953748">
          <w:marLeft w:val="1083"/>
          <w:marRight w:val="0"/>
          <w:marTop w:val="0"/>
          <w:marBottom w:val="0"/>
          <w:divBdr>
            <w:top w:val="none" w:sz="0" w:space="0" w:color="auto"/>
            <w:left w:val="none" w:sz="0" w:space="0" w:color="auto"/>
            <w:bottom w:val="none" w:sz="0" w:space="0" w:color="auto"/>
            <w:right w:val="none" w:sz="0" w:space="0" w:color="auto"/>
          </w:divBdr>
        </w:div>
        <w:div w:id="1469591674">
          <w:marLeft w:val="1083"/>
          <w:marRight w:val="0"/>
          <w:marTop w:val="0"/>
          <w:marBottom w:val="0"/>
          <w:divBdr>
            <w:top w:val="none" w:sz="0" w:space="0" w:color="auto"/>
            <w:left w:val="none" w:sz="0" w:space="0" w:color="auto"/>
            <w:bottom w:val="none" w:sz="0" w:space="0" w:color="auto"/>
            <w:right w:val="none" w:sz="0" w:space="0" w:color="auto"/>
          </w:divBdr>
        </w:div>
        <w:div w:id="1533688258">
          <w:marLeft w:val="1083"/>
          <w:marRight w:val="0"/>
          <w:marTop w:val="0"/>
          <w:marBottom w:val="0"/>
          <w:divBdr>
            <w:top w:val="none" w:sz="0" w:space="0" w:color="auto"/>
            <w:left w:val="none" w:sz="0" w:space="0" w:color="auto"/>
            <w:bottom w:val="none" w:sz="0" w:space="0" w:color="auto"/>
            <w:right w:val="none" w:sz="0" w:space="0" w:color="auto"/>
          </w:divBdr>
        </w:div>
        <w:div w:id="1897469378">
          <w:marLeft w:val="1083"/>
          <w:marRight w:val="0"/>
          <w:marTop w:val="0"/>
          <w:marBottom w:val="0"/>
          <w:divBdr>
            <w:top w:val="none" w:sz="0" w:space="0" w:color="auto"/>
            <w:left w:val="none" w:sz="0" w:space="0" w:color="auto"/>
            <w:bottom w:val="none" w:sz="0" w:space="0" w:color="auto"/>
            <w:right w:val="none" w:sz="0" w:space="0" w:color="auto"/>
          </w:divBdr>
        </w:div>
        <w:div w:id="1270889697">
          <w:marLeft w:val="1083"/>
          <w:marRight w:val="0"/>
          <w:marTop w:val="0"/>
          <w:marBottom w:val="0"/>
          <w:divBdr>
            <w:top w:val="none" w:sz="0" w:space="0" w:color="auto"/>
            <w:left w:val="none" w:sz="0" w:space="0" w:color="auto"/>
            <w:bottom w:val="none" w:sz="0" w:space="0" w:color="auto"/>
            <w:right w:val="none" w:sz="0" w:space="0" w:color="auto"/>
          </w:divBdr>
        </w:div>
        <w:div w:id="186605189">
          <w:marLeft w:val="1083"/>
          <w:marRight w:val="0"/>
          <w:marTop w:val="0"/>
          <w:marBottom w:val="0"/>
          <w:divBdr>
            <w:top w:val="none" w:sz="0" w:space="0" w:color="auto"/>
            <w:left w:val="none" w:sz="0" w:space="0" w:color="auto"/>
            <w:bottom w:val="none" w:sz="0" w:space="0" w:color="auto"/>
            <w:right w:val="none" w:sz="0" w:space="0" w:color="auto"/>
          </w:divBdr>
        </w:div>
      </w:divsChild>
    </w:div>
    <w:div w:id="1202326993">
      <w:bodyDiv w:val="1"/>
      <w:marLeft w:val="0"/>
      <w:marRight w:val="0"/>
      <w:marTop w:val="0"/>
      <w:marBottom w:val="0"/>
      <w:divBdr>
        <w:top w:val="none" w:sz="0" w:space="0" w:color="auto"/>
        <w:left w:val="none" w:sz="0" w:space="0" w:color="auto"/>
        <w:bottom w:val="none" w:sz="0" w:space="0" w:color="auto"/>
        <w:right w:val="none" w:sz="0" w:space="0" w:color="auto"/>
      </w:divBdr>
    </w:div>
    <w:div w:id="15207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35349-13EE-4F43-BC1C-BDA650F7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2405</Words>
  <Characters>13712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EGE</cp:lastModifiedBy>
  <cp:revision>12</cp:revision>
  <cp:lastPrinted>2024-09-29T17:00:00Z</cp:lastPrinted>
  <dcterms:created xsi:type="dcterms:W3CDTF">2021-10-03T09:12:00Z</dcterms:created>
  <dcterms:modified xsi:type="dcterms:W3CDTF">2024-10-28T06:34:00Z</dcterms:modified>
</cp:coreProperties>
</file>