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5E" w:rsidRPr="008F29ED" w:rsidRDefault="00744B5E" w:rsidP="00744B5E">
      <w:pPr>
        <w:jc w:val="center"/>
        <w:rPr>
          <w:b/>
          <w:bCs/>
        </w:rPr>
      </w:pPr>
      <w:r w:rsidRPr="008F29ED">
        <w:rPr>
          <w:b/>
          <w:bCs/>
        </w:rPr>
        <w:t>МУНИЦИПАЛЬНОЕ БЮДЖЕТНОЕ ОБЩЕОБРАЗОВАТЕЛЬНОЕ УЧРЕЖДЕНИЕ "ОКТЯБРЬСКАЯ ШКОЛА-ГИМНАЗИЯ"</w:t>
      </w:r>
    </w:p>
    <w:p w:rsidR="00744B5E" w:rsidRPr="008F29ED" w:rsidRDefault="00744B5E" w:rsidP="00744B5E">
      <w:pPr>
        <w:jc w:val="center"/>
        <w:rPr>
          <w:b/>
          <w:bCs/>
        </w:rPr>
      </w:pPr>
      <w:r w:rsidRPr="008F29ED">
        <w:rPr>
          <w:b/>
          <w:bCs/>
        </w:rPr>
        <w:t xml:space="preserve">КРАСНОГВАРДЕЙСКОГО  РАЙОНА </w:t>
      </w:r>
    </w:p>
    <w:p w:rsidR="00744B5E" w:rsidRPr="008F29ED" w:rsidRDefault="00744B5E" w:rsidP="00744B5E">
      <w:pPr>
        <w:jc w:val="center"/>
        <w:rPr>
          <w:b/>
          <w:bCs/>
        </w:rPr>
      </w:pPr>
      <w:r w:rsidRPr="008F29ED">
        <w:rPr>
          <w:b/>
          <w:bCs/>
        </w:rPr>
        <w:t>РЕСПУБЛИКИ КРЫМ</w:t>
      </w:r>
    </w:p>
    <w:p w:rsidR="00744B5E" w:rsidRPr="008F29ED" w:rsidRDefault="00744B5E" w:rsidP="00744B5E">
      <w:pPr>
        <w:jc w:val="center"/>
        <w:rPr>
          <w:b/>
          <w:bCs/>
        </w:rPr>
      </w:pPr>
    </w:p>
    <w:p w:rsidR="00744B5E" w:rsidRPr="008F29ED" w:rsidRDefault="00744B5E" w:rsidP="00744B5E">
      <w:pPr>
        <w:jc w:val="center"/>
      </w:pPr>
      <w:r w:rsidRPr="008F29ED">
        <w:rPr>
          <w:b/>
          <w:bCs/>
        </w:rPr>
        <w:t xml:space="preserve">  ПРИКАЗ</w:t>
      </w:r>
    </w:p>
    <w:p w:rsidR="00744B5E" w:rsidRPr="00016FB9" w:rsidRDefault="00744B5E" w:rsidP="00744B5E">
      <w:pPr>
        <w:rPr>
          <w:sz w:val="22"/>
          <w:szCs w:val="22"/>
        </w:rPr>
      </w:pPr>
    </w:p>
    <w:p w:rsidR="00744B5E" w:rsidRPr="00DA46BF" w:rsidRDefault="00744B5E" w:rsidP="00744B5E">
      <w:pPr>
        <w:jc w:val="both"/>
        <w:rPr>
          <w:sz w:val="28"/>
          <w:szCs w:val="28"/>
          <w:u w:val="single"/>
        </w:rPr>
      </w:pPr>
      <w:r>
        <w:rPr>
          <w:sz w:val="28"/>
          <w:szCs w:val="28"/>
          <w:u w:val="single"/>
        </w:rPr>
        <w:t>______.</w:t>
      </w:r>
      <w:r w:rsidRPr="00DA46BF">
        <w:rPr>
          <w:sz w:val="28"/>
          <w:szCs w:val="28"/>
          <w:u w:val="single"/>
        </w:rPr>
        <w:t>202</w:t>
      </w:r>
      <w:r>
        <w:rPr>
          <w:sz w:val="28"/>
          <w:szCs w:val="28"/>
          <w:u w:val="single"/>
        </w:rPr>
        <w:t>3 г</w:t>
      </w:r>
      <w:r>
        <w:rPr>
          <w:sz w:val="28"/>
          <w:szCs w:val="28"/>
        </w:rPr>
        <w:t xml:space="preserve">                    </w:t>
      </w:r>
      <w:r w:rsidRPr="008F29ED">
        <w:rPr>
          <w:sz w:val="28"/>
          <w:szCs w:val="28"/>
        </w:rPr>
        <w:t xml:space="preserve">  </w:t>
      </w:r>
      <w:r>
        <w:rPr>
          <w:sz w:val="28"/>
          <w:szCs w:val="28"/>
        </w:rPr>
        <w:t xml:space="preserve">    </w:t>
      </w:r>
      <w:r w:rsidRPr="008F29ED">
        <w:rPr>
          <w:sz w:val="28"/>
          <w:szCs w:val="28"/>
        </w:rPr>
        <w:t xml:space="preserve">  п.  </w:t>
      </w:r>
      <w:proofErr w:type="gramStart"/>
      <w:r w:rsidRPr="008F29ED">
        <w:rPr>
          <w:sz w:val="28"/>
          <w:szCs w:val="28"/>
        </w:rPr>
        <w:t>Октябрьское</w:t>
      </w:r>
      <w:proofErr w:type="gramEnd"/>
      <w:r w:rsidRPr="008F29ED">
        <w:rPr>
          <w:sz w:val="28"/>
          <w:szCs w:val="28"/>
        </w:rPr>
        <w:t xml:space="preserve">            </w:t>
      </w:r>
      <w:r>
        <w:rPr>
          <w:sz w:val="28"/>
          <w:szCs w:val="28"/>
        </w:rPr>
        <w:tab/>
      </w:r>
      <w:r>
        <w:rPr>
          <w:sz w:val="28"/>
          <w:szCs w:val="28"/>
        </w:rPr>
        <w:tab/>
      </w:r>
      <w:r w:rsidRPr="008F29ED">
        <w:rPr>
          <w:sz w:val="28"/>
          <w:szCs w:val="28"/>
        </w:rPr>
        <w:t xml:space="preserve">          № </w:t>
      </w:r>
      <w:r>
        <w:rPr>
          <w:sz w:val="28"/>
          <w:szCs w:val="28"/>
          <w:u w:val="single"/>
        </w:rPr>
        <w:t>______</w:t>
      </w:r>
    </w:p>
    <w:p w:rsidR="00744B5E" w:rsidRDefault="00744B5E"/>
    <w:p w:rsidR="00744B5E" w:rsidRPr="00744B5E" w:rsidRDefault="00744B5E" w:rsidP="00744B5E">
      <w:pPr>
        <w:jc w:val="center"/>
        <w:rPr>
          <w:b/>
        </w:rPr>
      </w:pPr>
      <w:r w:rsidRPr="00744B5E">
        <w:rPr>
          <w:b/>
        </w:rPr>
        <w:t>О проведении школьного этапа всероссийской олимпиады школьников на технологической платформе «Сириус. Курсы» в 2023/2024 учебном году</w:t>
      </w:r>
    </w:p>
    <w:p w:rsidR="00744B5E" w:rsidRDefault="00744B5E"/>
    <w:p w:rsidR="00744B5E" w:rsidRDefault="00744B5E" w:rsidP="00744B5E">
      <w:pPr>
        <w:ind w:firstLine="708"/>
        <w:jc w:val="both"/>
      </w:pPr>
      <w:r>
        <w:t xml:space="preserve">В целях </w:t>
      </w:r>
      <w:proofErr w:type="gramStart"/>
      <w:r>
        <w:t>повышения качества проведения школьного этапа всероссийской олимпиады школьников</w:t>
      </w:r>
      <w:proofErr w:type="gramEnd"/>
      <w:r>
        <w:t xml:space="preserve"> по общеобразовательным предметам: физика, химия, биология, астрономия, математика, информатика – в МБОУ «Октябрьская школа-гимназия» в 2023/2024 учебном году, </w:t>
      </w:r>
    </w:p>
    <w:p w:rsidR="00744B5E" w:rsidRPr="00744B5E" w:rsidRDefault="00744B5E" w:rsidP="00744B5E">
      <w:pPr>
        <w:jc w:val="both"/>
        <w:rPr>
          <w:b/>
        </w:rPr>
      </w:pPr>
      <w:r w:rsidRPr="00744B5E">
        <w:rPr>
          <w:b/>
        </w:rPr>
        <w:t xml:space="preserve">приказываю: </w:t>
      </w:r>
    </w:p>
    <w:p w:rsidR="00744B5E" w:rsidRDefault="00744B5E" w:rsidP="00744B5E">
      <w:pPr>
        <w:ind w:firstLine="708"/>
        <w:jc w:val="both"/>
      </w:pPr>
      <w:r>
        <w:t xml:space="preserve">1. Назначить </w:t>
      </w:r>
      <w:proofErr w:type="gramStart"/>
      <w:r>
        <w:t>ответственным</w:t>
      </w:r>
      <w:proofErr w:type="gramEnd"/>
      <w:r>
        <w:t xml:space="preserve"> за организационно-методическое и техническое сопровождение школьного этапа </w:t>
      </w:r>
      <w:proofErr w:type="spellStart"/>
      <w:r>
        <w:t>ВсОШ</w:t>
      </w:r>
      <w:proofErr w:type="spellEnd"/>
      <w:r>
        <w:t xml:space="preserve"> на технологической платформе «Сириус. Курсы» заместителя директора </w:t>
      </w:r>
      <w:proofErr w:type="spellStart"/>
      <w:r>
        <w:t>Сапунцову</w:t>
      </w:r>
      <w:proofErr w:type="spellEnd"/>
      <w:r>
        <w:t xml:space="preserve"> Н.Ю.</w:t>
      </w:r>
    </w:p>
    <w:p w:rsidR="00744B5E" w:rsidRDefault="00744B5E" w:rsidP="00744B5E">
      <w:pPr>
        <w:ind w:firstLine="708"/>
        <w:jc w:val="both"/>
      </w:pPr>
      <w:r>
        <w:t xml:space="preserve"> 2. Утвердить требования к проведению школьного этапа </w:t>
      </w:r>
      <w:proofErr w:type="spellStart"/>
      <w:r>
        <w:t>ВсОШ</w:t>
      </w:r>
      <w:proofErr w:type="spellEnd"/>
      <w:r>
        <w:t xml:space="preserve"> в 2023/2024 учебном году на технологической платформе «Сириус. Курсы» (приложение № 1).</w:t>
      </w:r>
    </w:p>
    <w:p w:rsidR="00566B0A" w:rsidRDefault="00744B5E" w:rsidP="00744B5E">
      <w:pPr>
        <w:ind w:firstLine="708"/>
        <w:jc w:val="both"/>
      </w:pPr>
      <w:r>
        <w:t xml:space="preserve"> 3. Утвердить порядок проведения апелляции к результатам школьного этапа </w:t>
      </w:r>
      <w:proofErr w:type="spellStart"/>
      <w:r>
        <w:t>ВсОШ</w:t>
      </w:r>
      <w:proofErr w:type="spellEnd"/>
      <w:r>
        <w:t>, проведенного на платформе «Сириус. Курсы» (приложение № 2).</w:t>
      </w:r>
    </w:p>
    <w:p w:rsidR="00744B5E" w:rsidRDefault="00744B5E" w:rsidP="00744B5E">
      <w:pPr>
        <w:ind w:firstLine="708"/>
        <w:jc w:val="both"/>
      </w:pPr>
      <w:r>
        <w:t xml:space="preserve">4. </w:t>
      </w:r>
      <w:proofErr w:type="gramStart"/>
      <w:r>
        <w:t>Контроль за</w:t>
      </w:r>
      <w:proofErr w:type="gramEnd"/>
      <w:r>
        <w:t xml:space="preserve"> данным приказом оставляю за собой.</w:t>
      </w: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r>
        <w:t>Директор</w:t>
      </w:r>
      <w:r>
        <w:tab/>
      </w:r>
      <w:r>
        <w:tab/>
      </w:r>
      <w:r>
        <w:tab/>
      </w:r>
      <w:r>
        <w:tab/>
      </w:r>
      <w:r>
        <w:tab/>
      </w:r>
      <w:r>
        <w:tab/>
      </w:r>
      <w:r>
        <w:tab/>
      </w:r>
      <w:r>
        <w:tab/>
        <w:t xml:space="preserve">Р.К. </w:t>
      </w:r>
      <w:proofErr w:type="spellStart"/>
      <w:r>
        <w:t>Закирьяев</w:t>
      </w:r>
      <w:proofErr w:type="spellEnd"/>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r>
        <w:t xml:space="preserve">С приказом </w:t>
      </w:r>
      <w:proofErr w:type="gramStart"/>
      <w:r>
        <w:t>ознакомлена</w:t>
      </w:r>
      <w:proofErr w:type="gramEnd"/>
      <w:r>
        <w:t>:</w:t>
      </w:r>
      <w:r>
        <w:tab/>
      </w:r>
      <w:r>
        <w:tab/>
      </w:r>
      <w:r>
        <w:tab/>
      </w:r>
      <w:r>
        <w:tab/>
      </w:r>
      <w:r>
        <w:tab/>
      </w:r>
      <w:r>
        <w:tab/>
        <w:t xml:space="preserve">Н.Ю. </w:t>
      </w:r>
      <w:proofErr w:type="spellStart"/>
      <w:r>
        <w:t>Сапунцова</w:t>
      </w:r>
      <w:proofErr w:type="spellEnd"/>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right"/>
      </w:pPr>
      <w:r>
        <w:lastRenderedPageBreak/>
        <w:t>Приложение № 1</w:t>
      </w:r>
    </w:p>
    <w:p w:rsidR="00744B5E" w:rsidRDefault="00744B5E" w:rsidP="00744B5E">
      <w:pPr>
        <w:ind w:firstLine="708"/>
        <w:jc w:val="right"/>
      </w:pPr>
      <w:r>
        <w:t xml:space="preserve"> к приказу директора школы </w:t>
      </w:r>
    </w:p>
    <w:p w:rsidR="00744B5E" w:rsidRDefault="00744B5E" w:rsidP="00744B5E">
      <w:pPr>
        <w:ind w:firstLine="708"/>
        <w:jc w:val="right"/>
      </w:pPr>
      <w:r>
        <w:t xml:space="preserve">от </w:t>
      </w:r>
      <w:proofErr w:type="spellStart"/>
      <w:r>
        <w:t>_________</w:t>
      </w:r>
      <w:proofErr w:type="gramStart"/>
      <w:r>
        <w:t>г</w:t>
      </w:r>
      <w:proofErr w:type="spellEnd"/>
      <w:proofErr w:type="gramEnd"/>
      <w:r>
        <w:t>. № ________</w:t>
      </w:r>
    </w:p>
    <w:p w:rsidR="00744B5E" w:rsidRDefault="00744B5E" w:rsidP="00744B5E">
      <w:pPr>
        <w:ind w:firstLine="708"/>
        <w:jc w:val="both"/>
      </w:pPr>
    </w:p>
    <w:p w:rsidR="00744B5E" w:rsidRPr="00744B5E" w:rsidRDefault="00744B5E" w:rsidP="00744B5E">
      <w:pPr>
        <w:ind w:firstLine="708"/>
        <w:jc w:val="center"/>
        <w:rPr>
          <w:b/>
        </w:rPr>
      </w:pPr>
      <w:r w:rsidRPr="00744B5E">
        <w:rPr>
          <w:b/>
        </w:rPr>
        <w:t>Требования к проведению школьного этапа всероссийской олимпиады школьников 2022/2023 учебного года на технологической платформе «</w:t>
      </w:r>
      <w:proofErr w:type="spellStart"/>
      <w:r w:rsidRPr="00744B5E">
        <w:rPr>
          <w:b/>
        </w:rPr>
        <w:t>Сириус</w:t>
      </w:r>
      <w:proofErr w:type="gramStart"/>
      <w:r w:rsidRPr="00744B5E">
        <w:rPr>
          <w:b/>
        </w:rPr>
        <w:t>.К</w:t>
      </w:r>
      <w:proofErr w:type="gramEnd"/>
      <w:r w:rsidRPr="00744B5E">
        <w:rPr>
          <w:b/>
        </w:rPr>
        <w:t>урсы</w:t>
      </w:r>
      <w:proofErr w:type="spellEnd"/>
      <w:r w:rsidRPr="00744B5E">
        <w:rPr>
          <w:b/>
        </w:rPr>
        <w:t>»</w:t>
      </w:r>
    </w:p>
    <w:p w:rsidR="00744B5E" w:rsidRDefault="00744B5E" w:rsidP="00744B5E">
      <w:pPr>
        <w:ind w:firstLine="708"/>
        <w:jc w:val="both"/>
      </w:pPr>
    </w:p>
    <w:p w:rsidR="00744B5E" w:rsidRDefault="00744B5E" w:rsidP="00744B5E">
      <w:pPr>
        <w:ind w:firstLine="708"/>
        <w:jc w:val="both"/>
      </w:pPr>
      <w:r>
        <w:t>1. Школьный этап всероссийской олимпиады школьников на технологической платформе «</w:t>
      </w:r>
      <w:proofErr w:type="spellStart"/>
      <w:r>
        <w:t>Сириус</w:t>
      </w:r>
      <w:proofErr w:type="gramStart"/>
      <w:r>
        <w:t>.К</w:t>
      </w:r>
      <w:proofErr w:type="gramEnd"/>
      <w:r>
        <w:t>урсы</w:t>
      </w:r>
      <w:proofErr w:type="spellEnd"/>
      <w:r>
        <w:t xml:space="preserve">» (далее – олимпиада) проводится по 6 общеобразовательным предметам (математика, информатика, физика, химия, биология и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t>uts.sirius.online</w:t>
      </w:r>
      <w:proofErr w:type="spellEnd"/>
      <w:r>
        <w:t xml:space="preserve">. </w:t>
      </w:r>
    </w:p>
    <w:p w:rsidR="00744B5E" w:rsidRDefault="00744B5E" w:rsidP="00744B5E">
      <w:pPr>
        <w:ind w:firstLine="708"/>
        <w:jc w:val="both"/>
      </w:pPr>
      <w:r>
        <w:t xml:space="preserve">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 </w:t>
      </w:r>
    </w:p>
    <w:p w:rsidR="00744B5E" w:rsidRDefault="00744B5E" w:rsidP="00744B5E">
      <w:pPr>
        <w:ind w:firstLine="708"/>
        <w:jc w:val="both"/>
      </w:pPr>
      <w:r>
        <w:t xml:space="preserve">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22:00 по местному времени. </w:t>
      </w:r>
    </w:p>
    <w:p w:rsidR="00744B5E" w:rsidRDefault="00744B5E" w:rsidP="00744B5E">
      <w:pPr>
        <w:ind w:firstLine="708"/>
        <w:jc w:val="both"/>
      </w:pPr>
      <w:r>
        <w:t xml:space="preserve">4.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proofErr w:type="spellStart"/>
      <w:r>
        <w:t>siriusolymp.ru</w:t>
      </w:r>
      <w:proofErr w:type="spellEnd"/>
      <w:r>
        <w:t xml:space="preserve">. </w:t>
      </w:r>
    </w:p>
    <w:p w:rsidR="00744B5E" w:rsidRDefault="00744B5E" w:rsidP="00744B5E">
      <w:pPr>
        <w:ind w:firstLine="708"/>
        <w:jc w:val="both"/>
      </w:pPr>
      <w:r>
        <w:t xml:space="preserve">5. 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proofErr w:type="spellStart"/>
      <w:r>
        <w:t>siriusolymp.ru</w:t>
      </w:r>
      <w:proofErr w:type="spellEnd"/>
      <w:r>
        <w:t xml:space="preserve">. </w:t>
      </w:r>
    </w:p>
    <w:p w:rsidR="00744B5E" w:rsidRDefault="00744B5E" w:rsidP="00744B5E">
      <w:pPr>
        <w:ind w:firstLine="708"/>
        <w:jc w:val="both"/>
      </w:pPr>
      <w:r>
        <w:t xml:space="preserve">6.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 </w:t>
      </w:r>
    </w:p>
    <w:p w:rsidR="00744B5E" w:rsidRDefault="00744B5E" w:rsidP="00744B5E">
      <w:pPr>
        <w:ind w:firstLine="708"/>
        <w:jc w:val="both"/>
      </w:pPr>
      <w:r>
        <w:t xml:space="preserve">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proofErr w:type="spellStart"/>
      <w:r>
        <w:t>siriusolymp.ru</w:t>
      </w:r>
      <w:proofErr w:type="spellEnd"/>
      <w: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t>окончания</w:t>
      </w:r>
      <w:proofErr w:type="gramEnd"/>
      <w:r>
        <w:t xml:space="preserve"> отведенного на выполнение времени, но не позже 22:00 по местному времени. В случае, если работа не была сдана участником до </w:t>
      </w:r>
      <w:proofErr w:type="gramStart"/>
      <w:r>
        <w:t>окончания</w:t>
      </w:r>
      <w:proofErr w:type="gramEnd"/>
      <w:r>
        <w:t xml:space="preserve"> отведенного на выполнение времени, сохраненные ответы будут направлены на проверку автоматически. </w:t>
      </w:r>
    </w:p>
    <w:p w:rsidR="00744B5E" w:rsidRDefault="00744B5E" w:rsidP="00744B5E">
      <w:pPr>
        <w:ind w:firstLine="708"/>
        <w:jc w:val="both"/>
      </w:pPr>
      <w:r>
        <w:t>8.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t>о-</w:t>
      </w:r>
      <w:proofErr w:type="gramEnd"/>
      <w:r>
        <w:t xml:space="preserve"> и </w:t>
      </w:r>
      <w:proofErr w:type="spellStart"/>
      <w:r>
        <w:t>видеофайлов</w:t>
      </w:r>
      <w:proofErr w:type="spellEnd"/>
      <w:r>
        <w:t xml:space="preserve">, необходимые дополнительные материалы. </w:t>
      </w:r>
    </w:p>
    <w:p w:rsidR="00744B5E" w:rsidRDefault="00744B5E" w:rsidP="00744B5E">
      <w:pPr>
        <w:ind w:firstLine="708"/>
        <w:jc w:val="both"/>
      </w:pPr>
      <w:r>
        <w:t xml:space="preserve">9.Участники выполняют олимпиадные задания индивидуально и самостоятельно. Запрещается коллективное выполнение олимпиадных заданий, использование </w:t>
      </w:r>
      <w:r>
        <w:lastRenderedPageBreak/>
        <w:t xml:space="preserve">посторонней помощи, в том числе родителей, учителей, обращение к сети «Интернет» (кроме сайта тестирующей системы). </w:t>
      </w:r>
    </w:p>
    <w:p w:rsidR="00744B5E" w:rsidRDefault="00744B5E" w:rsidP="00744B5E">
      <w:pPr>
        <w:ind w:firstLine="708"/>
        <w:jc w:val="both"/>
      </w:pPr>
      <w:r>
        <w:t xml:space="preserve">10.В течение 2 календарных дней после завершения олимпиады на сайте олимпиады </w:t>
      </w:r>
      <w:proofErr w:type="spellStart"/>
      <w:r>
        <w:t>siriusolymp.ru</w:t>
      </w:r>
      <w:proofErr w:type="spellEnd"/>
      <w:r>
        <w:t xml:space="preserve"> публикуются текстовые и </w:t>
      </w:r>
      <w:proofErr w:type="spellStart"/>
      <w:r>
        <w:t>видеоразборы</w:t>
      </w:r>
      <w:proofErr w:type="spellEnd"/>
      <w:r>
        <w:t xml:space="preserve"> заданий. 1 </w:t>
      </w:r>
    </w:p>
    <w:p w:rsidR="00744B5E" w:rsidRDefault="00744B5E" w:rsidP="00744B5E">
      <w:pPr>
        <w:ind w:firstLine="708"/>
        <w:jc w:val="both"/>
      </w:pPr>
      <w:r>
        <w:t>11. Задания олимпиады проверяются автоматически посредством тестирующей системы. Для того</w:t>
      </w:r>
      <w:proofErr w:type="gramStart"/>
      <w:r>
        <w:t>,</w:t>
      </w:r>
      <w:proofErr w:type="gramEnd"/>
      <w: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w:t>
      </w:r>
    </w:p>
    <w:p w:rsidR="00744B5E" w:rsidRDefault="00744B5E" w:rsidP="00744B5E">
      <w:pPr>
        <w:ind w:firstLine="708"/>
        <w:jc w:val="both"/>
      </w:pPr>
      <w:r>
        <w:t xml:space="preserve">12.Участники олимпиады получают доступ к предварительным результатам по коду участника через 7 календарных дней </w:t>
      </w:r>
      <w:proofErr w:type="gramStart"/>
      <w:r>
        <w:t>с даты проведения</w:t>
      </w:r>
      <w:proofErr w:type="gramEnd"/>
      <w:r>
        <w:t xml:space="preserve"> олимпиады в соответствии с инструкцией на официальном сайте олимпиады. </w:t>
      </w:r>
    </w:p>
    <w:p w:rsidR="00744B5E" w:rsidRDefault="00744B5E" w:rsidP="00744B5E">
      <w:pPr>
        <w:ind w:firstLine="708"/>
        <w:jc w:val="both"/>
      </w:pPr>
      <w:r>
        <w:t xml:space="preserve">13.Вопросы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proofErr w:type="spellStart"/>
      <w:r>
        <w:t>siriusolymp.ru</w:t>
      </w:r>
      <w:proofErr w:type="spellEnd"/>
      <w:r>
        <w:t>. В случае</w:t>
      </w:r>
      <w:proofErr w:type="gramStart"/>
      <w:r>
        <w:t>,</w:t>
      </w:r>
      <w:proofErr w:type="gramEnd"/>
      <w: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w:t>
      </w:r>
    </w:p>
    <w:p w:rsidR="00744B5E" w:rsidRDefault="00744B5E" w:rsidP="00744B5E">
      <w:pPr>
        <w:ind w:firstLine="708"/>
        <w:jc w:val="both"/>
      </w:pPr>
      <w:r>
        <w:t>14.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both"/>
      </w:pPr>
    </w:p>
    <w:p w:rsidR="00744B5E" w:rsidRDefault="00744B5E" w:rsidP="00744B5E">
      <w:pPr>
        <w:ind w:firstLine="708"/>
        <w:jc w:val="right"/>
      </w:pPr>
      <w:r>
        <w:lastRenderedPageBreak/>
        <w:t xml:space="preserve">Приложение № 2 </w:t>
      </w:r>
    </w:p>
    <w:p w:rsidR="00744B5E" w:rsidRDefault="00744B5E" w:rsidP="00744B5E">
      <w:pPr>
        <w:ind w:firstLine="708"/>
        <w:jc w:val="right"/>
      </w:pPr>
      <w:r>
        <w:t>к приказу директора школы</w:t>
      </w:r>
    </w:p>
    <w:p w:rsidR="00744B5E" w:rsidRDefault="00744B5E" w:rsidP="00744B5E">
      <w:pPr>
        <w:ind w:firstLine="708"/>
        <w:jc w:val="right"/>
      </w:pPr>
      <w:r>
        <w:t>от __________ № _____</w:t>
      </w:r>
    </w:p>
    <w:p w:rsidR="00744B5E" w:rsidRDefault="00744B5E" w:rsidP="00744B5E">
      <w:pPr>
        <w:ind w:firstLine="708"/>
        <w:jc w:val="right"/>
      </w:pPr>
    </w:p>
    <w:p w:rsidR="00744B5E" w:rsidRPr="00744B5E" w:rsidRDefault="00744B5E" w:rsidP="00744B5E">
      <w:pPr>
        <w:ind w:firstLine="708"/>
        <w:jc w:val="center"/>
        <w:rPr>
          <w:b/>
        </w:rPr>
      </w:pPr>
      <w:r w:rsidRPr="00744B5E">
        <w:rPr>
          <w:b/>
        </w:rPr>
        <w:t xml:space="preserve">Процедура ответа на вопросы о несогласии с предварительными результатами школьного этапа </w:t>
      </w:r>
      <w:proofErr w:type="spellStart"/>
      <w:r w:rsidRPr="00744B5E">
        <w:rPr>
          <w:b/>
        </w:rPr>
        <w:t>ВсОШ</w:t>
      </w:r>
      <w:proofErr w:type="spellEnd"/>
      <w:r w:rsidRPr="00744B5E">
        <w:rPr>
          <w:b/>
        </w:rPr>
        <w:t>, проведенного на платформе «</w:t>
      </w:r>
      <w:proofErr w:type="spellStart"/>
      <w:r w:rsidRPr="00744B5E">
        <w:rPr>
          <w:b/>
        </w:rPr>
        <w:t>Сириус</w:t>
      </w:r>
      <w:proofErr w:type="gramStart"/>
      <w:r w:rsidRPr="00744B5E">
        <w:rPr>
          <w:b/>
        </w:rPr>
        <w:t>.К</w:t>
      </w:r>
      <w:proofErr w:type="gramEnd"/>
      <w:r w:rsidRPr="00744B5E">
        <w:rPr>
          <w:b/>
        </w:rPr>
        <w:t>урсы</w:t>
      </w:r>
      <w:proofErr w:type="spellEnd"/>
      <w:r w:rsidRPr="00744B5E">
        <w:rPr>
          <w:b/>
        </w:rPr>
        <w:t>»</w:t>
      </w:r>
    </w:p>
    <w:p w:rsidR="00744B5E" w:rsidRPr="00744B5E" w:rsidRDefault="00744B5E" w:rsidP="00744B5E">
      <w:pPr>
        <w:ind w:firstLine="708"/>
        <w:jc w:val="center"/>
        <w:rPr>
          <w:b/>
        </w:rPr>
      </w:pPr>
    </w:p>
    <w:p w:rsidR="00744B5E" w:rsidRDefault="00744B5E" w:rsidP="00744B5E">
      <w:pPr>
        <w:ind w:firstLine="708"/>
        <w:jc w:val="both"/>
      </w:pPr>
      <w:r>
        <w:t xml:space="preserve">1. 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t>видеоразборы</w:t>
      </w:r>
      <w:proofErr w:type="spellEnd"/>
      <w:r>
        <w:t xml:space="preserve"> заданий. 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 </w:t>
      </w:r>
    </w:p>
    <w:p w:rsidR="00744B5E" w:rsidRDefault="00744B5E" w:rsidP="00744B5E">
      <w:pPr>
        <w:ind w:firstLine="708"/>
        <w:jc w:val="both"/>
      </w:pPr>
      <w:r>
        <w:t xml:space="preserve">2.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 </w:t>
      </w:r>
    </w:p>
    <w:p w:rsidR="00744B5E" w:rsidRDefault="00744B5E" w:rsidP="00744B5E">
      <w:pPr>
        <w:ind w:firstLine="708"/>
        <w:jc w:val="both"/>
      </w:pPr>
      <w:r>
        <w:t xml:space="preserve">3.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 </w:t>
      </w:r>
    </w:p>
    <w:p w:rsidR="00744B5E" w:rsidRDefault="00744B5E" w:rsidP="00744B5E">
      <w:pPr>
        <w:ind w:firstLine="708"/>
        <w:jc w:val="both"/>
      </w:pPr>
      <w:r>
        <w:t>4.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критериям и методике оценивания их выполнения не рассматриваются.</w:t>
      </w:r>
    </w:p>
    <w:p w:rsidR="00744B5E" w:rsidRDefault="00744B5E" w:rsidP="00744B5E">
      <w:pPr>
        <w:ind w:firstLine="708"/>
        <w:jc w:val="both"/>
      </w:pPr>
      <w:r>
        <w:t xml:space="preserve"> 5.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 </w:t>
      </w:r>
    </w:p>
    <w:p w:rsidR="00744B5E" w:rsidRDefault="00744B5E" w:rsidP="00744B5E">
      <w:pPr>
        <w:ind w:firstLine="708"/>
        <w:jc w:val="both"/>
      </w:pPr>
      <w:r>
        <w:t>6.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sectPr w:rsidR="00744B5E" w:rsidSect="0056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44B5E"/>
    <w:rsid w:val="00566B0A"/>
    <w:rsid w:val="0074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1207</Words>
  <Characters>6886</Characters>
  <Application>Microsoft Office Word</Application>
  <DocSecurity>0</DocSecurity>
  <Lines>57</Lines>
  <Paragraphs>16</Paragraphs>
  <ScaleCrop>false</ScaleCrop>
  <Company>HP</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1</cp:revision>
  <cp:lastPrinted>2023-09-26T10:10:00Z</cp:lastPrinted>
  <dcterms:created xsi:type="dcterms:W3CDTF">2023-09-26T10:01:00Z</dcterms:created>
  <dcterms:modified xsi:type="dcterms:W3CDTF">2023-09-26T10:11:00Z</dcterms:modified>
</cp:coreProperties>
</file>