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62" w:rsidRPr="00AF1362" w:rsidRDefault="00AF1362">
      <w:pPr>
        <w:rPr>
          <w:rFonts w:ascii="Times New Roman" w:hAnsi="Times New Roman" w:cs="Times New Roman"/>
          <w:sz w:val="28"/>
          <w:szCs w:val="28"/>
        </w:rPr>
      </w:pPr>
    </w:p>
    <w:p w:rsidR="00AF1362" w:rsidRPr="00AF1362" w:rsidRDefault="00AF1362" w:rsidP="00AF13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362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 "ОКТЯБРЬСКАЯ ШКОЛА-ГИМНАЗИЯ"</w:t>
      </w:r>
    </w:p>
    <w:p w:rsidR="00AF1362" w:rsidRPr="00AF1362" w:rsidRDefault="00AF1362" w:rsidP="00AF13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362">
        <w:rPr>
          <w:rFonts w:ascii="Times New Roman" w:hAnsi="Times New Roman" w:cs="Times New Roman"/>
          <w:b/>
          <w:bCs/>
          <w:sz w:val="28"/>
          <w:szCs w:val="28"/>
        </w:rPr>
        <w:t xml:space="preserve">КРАСНОГВАРДЕЙСКОГО  РАЙОНА </w:t>
      </w:r>
    </w:p>
    <w:p w:rsidR="00AF1362" w:rsidRPr="00AF1362" w:rsidRDefault="00AF1362" w:rsidP="00AF13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362">
        <w:rPr>
          <w:rFonts w:ascii="Times New Roman" w:hAnsi="Times New Roman" w:cs="Times New Roman"/>
          <w:b/>
          <w:bCs/>
          <w:sz w:val="28"/>
          <w:szCs w:val="28"/>
        </w:rPr>
        <w:t>РЕСПУБЛИКИ КРЫМ</w:t>
      </w:r>
    </w:p>
    <w:p w:rsidR="00AF1362" w:rsidRPr="00AF1362" w:rsidRDefault="00AF1362" w:rsidP="00AF13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b/>
          <w:bCs/>
          <w:sz w:val="28"/>
          <w:szCs w:val="28"/>
        </w:rPr>
        <w:t xml:space="preserve">  ПРИКАЗ</w:t>
      </w:r>
    </w:p>
    <w:p w:rsidR="00AF1362" w:rsidRPr="00AF1362" w:rsidRDefault="00AF1362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>______</w:t>
      </w:r>
      <w:r w:rsidRPr="00AF1362">
        <w:rPr>
          <w:rFonts w:ascii="Times New Roman" w:hAnsi="Times New Roman" w:cs="Times New Roman"/>
          <w:sz w:val="28"/>
          <w:szCs w:val="28"/>
          <w:u w:val="single"/>
        </w:rPr>
        <w:t>.2023 г</w:t>
      </w:r>
      <w:r w:rsidRPr="00AF1362">
        <w:rPr>
          <w:rFonts w:ascii="Times New Roman" w:hAnsi="Times New Roman" w:cs="Times New Roman"/>
          <w:sz w:val="28"/>
          <w:szCs w:val="28"/>
        </w:rPr>
        <w:t xml:space="preserve">                            п.  </w:t>
      </w:r>
      <w:proofErr w:type="gramStart"/>
      <w:r w:rsidRPr="00AF1362">
        <w:rPr>
          <w:rFonts w:ascii="Times New Roman" w:hAnsi="Times New Roman" w:cs="Times New Roman"/>
          <w:sz w:val="28"/>
          <w:szCs w:val="28"/>
        </w:rPr>
        <w:t>Октябрьское</w:t>
      </w:r>
      <w:proofErr w:type="gramEnd"/>
      <w:r w:rsidRPr="00AF136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F1362">
        <w:rPr>
          <w:rFonts w:ascii="Times New Roman" w:hAnsi="Times New Roman" w:cs="Times New Roman"/>
          <w:sz w:val="28"/>
          <w:szCs w:val="28"/>
        </w:rPr>
        <w:tab/>
      </w:r>
      <w:r w:rsidRPr="00AF1362">
        <w:rPr>
          <w:rFonts w:ascii="Times New Roman" w:hAnsi="Times New Roman" w:cs="Times New Roman"/>
          <w:sz w:val="28"/>
          <w:szCs w:val="28"/>
        </w:rPr>
        <w:tab/>
        <w:t xml:space="preserve">          № ______</w:t>
      </w:r>
    </w:p>
    <w:p w:rsidR="00AF1362" w:rsidRPr="00AF1362" w:rsidRDefault="00AF1362" w:rsidP="00AF1362">
      <w:pPr>
        <w:jc w:val="center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b/>
          <w:bCs/>
          <w:sz w:val="28"/>
          <w:szCs w:val="28"/>
        </w:rPr>
        <w:t>Об итогах проведения недели «Формирования функциональной грамотности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F1362" w:rsidRDefault="00E57496" w:rsidP="00AF13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 xml:space="preserve">Во </w:t>
      </w:r>
      <w:r w:rsidR="00A07EE5">
        <w:rPr>
          <w:rFonts w:ascii="Times New Roman" w:hAnsi="Times New Roman" w:cs="Times New Roman"/>
          <w:sz w:val="28"/>
          <w:szCs w:val="28"/>
        </w:rPr>
        <w:t>исполнение приказа по школе от 07</w:t>
      </w:r>
      <w:r w:rsidRPr="00AF1362">
        <w:rPr>
          <w:rFonts w:ascii="Times New Roman" w:hAnsi="Times New Roman" w:cs="Times New Roman"/>
          <w:sz w:val="28"/>
          <w:szCs w:val="28"/>
        </w:rPr>
        <w:t>.1</w:t>
      </w:r>
      <w:r w:rsidR="00A07EE5">
        <w:rPr>
          <w:rFonts w:ascii="Times New Roman" w:hAnsi="Times New Roman" w:cs="Times New Roman"/>
          <w:sz w:val="28"/>
          <w:szCs w:val="28"/>
        </w:rPr>
        <w:t>1</w:t>
      </w:r>
      <w:r w:rsidRPr="00AF1362">
        <w:rPr>
          <w:rFonts w:ascii="Times New Roman" w:hAnsi="Times New Roman" w:cs="Times New Roman"/>
          <w:sz w:val="28"/>
          <w:szCs w:val="28"/>
        </w:rPr>
        <w:t>.202</w:t>
      </w:r>
      <w:r w:rsidR="00A07EE5">
        <w:rPr>
          <w:rFonts w:ascii="Times New Roman" w:hAnsi="Times New Roman" w:cs="Times New Roman"/>
          <w:sz w:val="28"/>
          <w:szCs w:val="28"/>
        </w:rPr>
        <w:t>3</w:t>
      </w:r>
      <w:r w:rsidRPr="00AF136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07EE5">
        <w:rPr>
          <w:rFonts w:ascii="Times New Roman" w:hAnsi="Times New Roman" w:cs="Times New Roman"/>
          <w:sz w:val="28"/>
          <w:szCs w:val="28"/>
        </w:rPr>
        <w:t>591</w:t>
      </w:r>
      <w:r w:rsidRPr="00AF1362">
        <w:rPr>
          <w:rFonts w:ascii="Times New Roman" w:hAnsi="Times New Roman" w:cs="Times New Roman"/>
          <w:sz w:val="28"/>
          <w:szCs w:val="28"/>
        </w:rPr>
        <w:t xml:space="preserve"> «О проведении недели по формированию функциональной грамотности в </w:t>
      </w:r>
      <w:r w:rsidR="00AF1362">
        <w:rPr>
          <w:rFonts w:ascii="Times New Roman" w:hAnsi="Times New Roman" w:cs="Times New Roman"/>
          <w:sz w:val="28"/>
          <w:szCs w:val="28"/>
        </w:rPr>
        <w:t>школе</w:t>
      </w:r>
      <w:r w:rsidRPr="00AF1362">
        <w:rPr>
          <w:rFonts w:ascii="Times New Roman" w:hAnsi="Times New Roman" w:cs="Times New Roman"/>
          <w:sz w:val="28"/>
          <w:szCs w:val="28"/>
        </w:rPr>
        <w:t>»</w:t>
      </w:r>
      <w:r w:rsidR="00AF1362">
        <w:rPr>
          <w:rFonts w:ascii="Times New Roman" w:hAnsi="Times New Roman" w:cs="Times New Roman"/>
          <w:sz w:val="28"/>
          <w:szCs w:val="28"/>
        </w:rPr>
        <w:t>,</w:t>
      </w:r>
      <w:r w:rsidRPr="00AF1362">
        <w:rPr>
          <w:rFonts w:ascii="Times New Roman" w:hAnsi="Times New Roman" w:cs="Times New Roman"/>
          <w:sz w:val="28"/>
          <w:szCs w:val="28"/>
        </w:rPr>
        <w:t xml:space="preserve"> </w:t>
      </w:r>
      <w:r w:rsidR="00AF1362" w:rsidRPr="00AF1362">
        <w:rPr>
          <w:rFonts w:ascii="Times New Roman" w:hAnsi="Times New Roman" w:cs="Times New Roman"/>
          <w:sz w:val="28"/>
          <w:szCs w:val="28"/>
        </w:rPr>
        <w:t xml:space="preserve">с целью реализации п.3.2.1, п.3.2.2, п.3.2.3, п.3.2.4 Плана мероприятий («Дорожная карта») по формированию и оценке </w:t>
      </w:r>
      <w:proofErr w:type="gramStart"/>
      <w:r w:rsidR="00AF1362" w:rsidRPr="00AF1362">
        <w:rPr>
          <w:rFonts w:ascii="Times New Roman" w:hAnsi="Times New Roman" w:cs="Times New Roman"/>
          <w:sz w:val="28"/>
          <w:szCs w:val="28"/>
        </w:rPr>
        <w:t>функциональной грамотности обучающихся общеобразовательных организаций Красногвардейского района Республики Крым на 2023/2024 учебный год (приложение к приказу управления образования Администрации Красногвардейского района от 27.09.2023 №426) и повышения уровня развития обучающихся, расширения кругозора, повышения мотивации к изучению социально-гуманитарных наук и предметов естественно-математического цикла</w:t>
      </w:r>
      <w:r w:rsidR="00AF1362">
        <w:rPr>
          <w:rFonts w:ascii="Times New Roman" w:hAnsi="Times New Roman" w:cs="Times New Roman"/>
          <w:sz w:val="28"/>
          <w:szCs w:val="28"/>
        </w:rPr>
        <w:t xml:space="preserve"> </w:t>
      </w:r>
      <w:r w:rsidRPr="00AF1362">
        <w:rPr>
          <w:rFonts w:ascii="Times New Roman" w:hAnsi="Times New Roman" w:cs="Times New Roman"/>
          <w:sz w:val="28"/>
          <w:szCs w:val="28"/>
        </w:rPr>
        <w:t>была проведена декада функциональной грамотности (далее – Неделя) для учащихся 1-1</w:t>
      </w:r>
      <w:r w:rsidR="00AF1362">
        <w:rPr>
          <w:rFonts w:ascii="Times New Roman" w:hAnsi="Times New Roman" w:cs="Times New Roman"/>
          <w:sz w:val="28"/>
          <w:szCs w:val="28"/>
        </w:rPr>
        <w:t>1</w:t>
      </w:r>
      <w:r w:rsidRPr="00AF1362">
        <w:rPr>
          <w:rFonts w:ascii="Times New Roman" w:hAnsi="Times New Roman" w:cs="Times New Roman"/>
          <w:sz w:val="28"/>
          <w:szCs w:val="28"/>
        </w:rPr>
        <w:t xml:space="preserve"> классов.</w:t>
      </w:r>
      <w:proofErr w:type="gramEnd"/>
      <w:r w:rsidRPr="00AF1362">
        <w:rPr>
          <w:rFonts w:ascii="Times New Roman" w:hAnsi="Times New Roman" w:cs="Times New Roman"/>
          <w:sz w:val="28"/>
          <w:szCs w:val="28"/>
        </w:rPr>
        <w:t xml:space="preserve"> Функциональная грамотность помогает применять полученные знания в школе на практике и решать сложные жизненные задачи. Она основывается на грамотности людей и их знаний, помогает здраво мыслить и иметь собственную точку зрения на то, что происходит сейчас в окружающем их мире. </w:t>
      </w:r>
    </w:p>
    <w:p w:rsidR="00AF1362" w:rsidRDefault="00E57496" w:rsidP="00AF13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 xml:space="preserve">Неделя проводилась с целью повышения профессиональной компетентности учителей и формирования функциональной грамотности, развития познавательной и творческой активности обучающихся, повышения качества образования. </w:t>
      </w:r>
    </w:p>
    <w:p w:rsidR="00AF1362" w:rsidRDefault="00E57496" w:rsidP="00AF13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 xml:space="preserve">Задачи Недели: </w:t>
      </w:r>
    </w:p>
    <w:p w:rsidR="00AF1362" w:rsidRDefault="00E57496" w:rsidP="00AF13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профессионального мастерства педагогов посредством организации и проведения уроков и внеклассных мероприятий, </w:t>
      </w:r>
      <w:r w:rsidRPr="00AF1362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способствующих формированию функциональной грамотности обучающихся; </w:t>
      </w:r>
    </w:p>
    <w:p w:rsidR="00AF1362" w:rsidRDefault="00E57496" w:rsidP="00AF13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 xml:space="preserve">вовлечение обучающихся в самостоятельную деятельность, повышение их интереса к предметам. </w:t>
      </w:r>
    </w:p>
    <w:p w:rsidR="00AF1362" w:rsidRDefault="00E57496" w:rsidP="00AF13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>Неделя прошла с 07.11.202</w:t>
      </w:r>
      <w:r w:rsidR="00AF1362">
        <w:rPr>
          <w:rFonts w:ascii="Times New Roman" w:hAnsi="Times New Roman" w:cs="Times New Roman"/>
          <w:sz w:val="28"/>
          <w:szCs w:val="28"/>
        </w:rPr>
        <w:t>3</w:t>
      </w:r>
      <w:r w:rsidRPr="00AF1362">
        <w:rPr>
          <w:rFonts w:ascii="Times New Roman" w:hAnsi="Times New Roman" w:cs="Times New Roman"/>
          <w:sz w:val="28"/>
          <w:szCs w:val="28"/>
        </w:rPr>
        <w:t xml:space="preserve"> по </w:t>
      </w:r>
      <w:r w:rsidR="00AF1362">
        <w:rPr>
          <w:rFonts w:ascii="Times New Roman" w:hAnsi="Times New Roman" w:cs="Times New Roman"/>
          <w:sz w:val="28"/>
          <w:szCs w:val="28"/>
        </w:rPr>
        <w:t>01</w:t>
      </w:r>
      <w:r w:rsidRPr="00AF1362">
        <w:rPr>
          <w:rFonts w:ascii="Times New Roman" w:hAnsi="Times New Roman" w:cs="Times New Roman"/>
          <w:sz w:val="28"/>
          <w:szCs w:val="28"/>
        </w:rPr>
        <w:t>.1</w:t>
      </w:r>
      <w:r w:rsidR="00AF1362">
        <w:rPr>
          <w:rFonts w:ascii="Times New Roman" w:hAnsi="Times New Roman" w:cs="Times New Roman"/>
          <w:sz w:val="28"/>
          <w:szCs w:val="28"/>
        </w:rPr>
        <w:t>2</w:t>
      </w:r>
      <w:r w:rsidRPr="00AF1362">
        <w:rPr>
          <w:rFonts w:ascii="Times New Roman" w:hAnsi="Times New Roman" w:cs="Times New Roman"/>
          <w:sz w:val="28"/>
          <w:szCs w:val="28"/>
        </w:rPr>
        <w:t>.202</w:t>
      </w:r>
      <w:r w:rsidR="00AF1362">
        <w:rPr>
          <w:rFonts w:ascii="Times New Roman" w:hAnsi="Times New Roman" w:cs="Times New Roman"/>
          <w:sz w:val="28"/>
          <w:szCs w:val="28"/>
        </w:rPr>
        <w:t>3</w:t>
      </w:r>
      <w:r w:rsidRPr="00AF1362">
        <w:rPr>
          <w:rFonts w:ascii="Times New Roman" w:hAnsi="Times New Roman" w:cs="Times New Roman"/>
          <w:sz w:val="28"/>
          <w:szCs w:val="28"/>
        </w:rPr>
        <w:t xml:space="preserve"> </w:t>
      </w:r>
      <w:r w:rsidR="00AF1362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AF1362" w:rsidRDefault="00E57496" w:rsidP="00AF13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 xml:space="preserve">В рамках Недели были подготовлены и проведены следующие мероприятия: </w:t>
      </w:r>
    </w:p>
    <w:p w:rsidR="002714A7" w:rsidRDefault="00E57496" w:rsidP="00AF13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sym w:font="Symbol" w:char="F0B7"/>
      </w:r>
      <w:r w:rsidRPr="00AF1362">
        <w:rPr>
          <w:rFonts w:ascii="Times New Roman" w:hAnsi="Times New Roman" w:cs="Times New Roman"/>
          <w:sz w:val="28"/>
          <w:szCs w:val="28"/>
        </w:rPr>
        <w:t xml:space="preserve"> </w:t>
      </w:r>
      <w:r w:rsidR="002714A7">
        <w:rPr>
          <w:rFonts w:ascii="Times New Roman" w:hAnsi="Times New Roman" w:cs="Times New Roman"/>
          <w:sz w:val="28"/>
          <w:szCs w:val="28"/>
        </w:rPr>
        <w:t xml:space="preserve">Учителя математики Дружинина Т.А., </w:t>
      </w:r>
      <w:proofErr w:type="spellStart"/>
      <w:r w:rsidR="002714A7">
        <w:rPr>
          <w:rFonts w:ascii="Times New Roman" w:hAnsi="Times New Roman" w:cs="Times New Roman"/>
          <w:sz w:val="28"/>
          <w:szCs w:val="28"/>
        </w:rPr>
        <w:t>Ганжа</w:t>
      </w:r>
      <w:proofErr w:type="spellEnd"/>
      <w:r w:rsidR="002714A7">
        <w:rPr>
          <w:rFonts w:ascii="Times New Roman" w:hAnsi="Times New Roman" w:cs="Times New Roman"/>
          <w:sz w:val="28"/>
          <w:szCs w:val="28"/>
        </w:rPr>
        <w:t xml:space="preserve"> Т.И., Приходько Г.В., </w:t>
      </w:r>
      <w:proofErr w:type="spellStart"/>
      <w:r w:rsidR="002714A7">
        <w:rPr>
          <w:rFonts w:ascii="Times New Roman" w:hAnsi="Times New Roman" w:cs="Times New Roman"/>
          <w:sz w:val="28"/>
          <w:szCs w:val="28"/>
        </w:rPr>
        <w:t>Сапунцова</w:t>
      </w:r>
      <w:proofErr w:type="spellEnd"/>
      <w:r w:rsidR="002714A7">
        <w:rPr>
          <w:rFonts w:ascii="Times New Roman" w:hAnsi="Times New Roman" w:cs="Times New Roman"/>
          <w:sz w:val="28"/>
          <w:szCs w:val="28"/>
        </w:rPr>
        <w:t xml:space="preserve"> Н.Ю., учителя русского языка </w:t>
      </w:r>
      <w:proofErr w:type="spellStart"/>
      <w:r w:rsidR="002714A7">
        <w:rPr>
          <w:rFonts w:ascii="Times New Roman" w:hAnsi="Times New Roman" w:cs="Times New Roman"/>
          <w:sz w:val="28"/>
          <w:szCs w:val="28"/>
        </w:rPr>
        <w:t>Гайдарова</w:t>
      </w:r>
      <w:proofErr w:type="spellEnd"/>
      <w:r w:rsidR="002714A7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="002714A7">
        <w:rPr>
          <w:rFonts w:ascii="Times New Roman" w:hAnsi="Times New Roman" w:cs="Times New Roman"/>
          <w:sz w:val="28"/>
          <w:szCs w:val="28"/>
        </w:rPr>
        <w:t>Джеппарова</w:t>
      </w:r>
      <w:proofErr w:type="spellEnd"/>
      <w:r w:rsidR="002714A7">
        <w:rPr>
          <w:rFonts w:ascii="Times New Roman" w:hAnsi="Times New Roman" w:cs="Times New Roman"/>
          <w:sz w:val="28"/>
          <w:szCs w:val="28"/>
        </w:rPr>
        <w:t xml:space="preserve"> Г.С. провели</w:t>
      </w:r>
      <w:r w:rsidRPr="00AF1362">
        <w:rPr>
          <w:rFonts w:ascii="Times New Roman" w:hAnsi="Times New Roman" w:cs="Times New Roman"/>
          <w:sz w:val="28"/>
          <w:szCs w:val="28"/>
        </w:rPr>
        <w:t xml:space="preserve"> </w:t>
      </w:r>
      <w:r w:rsidR="002714A7">
        <w:rPr>
          <w:rFonts w:ascii="Times New Roman" w:hAnsi="Times New Roman" w:cs="Times New Roman"/>
          <w:sz w:val="28"/>
          <w:szCs w:val="28"/>
        </w:rPr>
        <w:t>открытые уроки</w:t>
      </w:r>
      <w:r w:rsidRPr="00AF13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6A38" w:rsidRPr="00AF1362" w:rsidRDefault="00E57496" w:rsidP="002714A7">
      <w:pPr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>«Приемы и методы формирования функциональной грамотности на уроках русского языка</w:t>
      </w:r>
      <w:r w:rsidR="002714A7">
        <w:rPr>
          <w:rFonts w:ascii="Times New Roman" w:hAnsi="Times New Roman" w:cs="Times New Roman"/>
          <w:sz w:val="28"/>
          <w:szCs w:val="28"/>
        </w:rPr>
        <w:t xml:space="preserve"> и математики</w:t>
      </w:r>
      <w:r w:rsidRPr="00AF1362">
        <w:rPr>
          <w:rFonts w:ascii="Times New Roman" w:hAnsi="Times New Roman" w:cs="Times New Roman"/>
          <w:sz w:val="28"/>
          <w:szCs w:val="28"/>
        </w:rPr>
        <w:t xml:space="preserve">». </w:t>
      </w:r>
      <w:r w:rsidR="002714A7">
        <w:rPr>
          <w:rFonts w:ascii="Times New Roman" w:hAnsi="Times New Roman" w:cs="Times New Roman"/>
          <w:sz w:val="28"/>
          <w:szCs w:val="28"/>
        </w:rPr>
        <w:t>У</w:t>
      </w:r>
      <w:r w:rsidRPr="00AF1362">
        <w:rPr>
          <w:rFonts w:ascii="Times New Roman" w:hAnsi="Times New Roman" w:cs="Times New Roman"/>
          <w:sz w:val="28"/>
          <w:szCs w:val="28"/>
        </w:rPr>
        <w:t>чителя проработали такие методы</w:t>
      </w:r>
    </w:p>
    <w:p w:rsidR="001F045C" w:rsidRDefault="00E57496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 xml:space="preserve">и приемы формирования читательской грамотности, как </w:t>
      </w:r>
      <w:proofErr w:type="spellStart"/>
      <w:r w:rsidRPr="00AF136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AF1362">
        <w:rPr>
          <w:rFonts w:ascii="Times New Roman" w:hAnsi="Times New Roman" w:cs="Times New Roman"/>
          <w:sz w:val="28"/>
          <w:szCs w:val="28"/>
        </w:rPr>
        <w:t>, «Толстые и тонкие вопросы», «Верю - не верю»; интерпретировали</w:t>
      </w:r>
      <w:r w:rsidR="002714A7">
        <w:rPr>
          <w:rFonts w:ascii="Times New Roman" w:hAnsi="Times New Roman" w:cs="Times New Roman"/>
          <w:sz w:val="28"/>
          <w:szCs w:val="28"/>
        </w:rPr>
        <w:t xml:space="preserve"> сплошные и не сплошные тексты; математической грамотности - «удивляй», «лови ошибку», «мозговой штурм», работа в группах, «деловые игры», «дай себе помочь».</w:t>
      </w:r>
    </w:p>
    <w:p w:rsidR="002714A7" w:rsidRDefault="00E57496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sym w:font="Symbol" w:char="F0B7"/>
      </w:r>
      <w:r w:rsidRPr="00AF1362">
        <w:rPr>
          <w:rFonts w:ascii="Times New Roman" w:hAnsi="Times New Roman" w:cs="Times New Roman"/>
          <w:sz w:val="28"/>
          <w:szCs w:val="28"/>
        </w:rPr>
        <w:t xml:space="preserve"> Фестиваль открытых мероприятий по всем видам функциональной </w:t>
      </w:r>
      <w:proofErr w:type="gramStart"/>
      <w:r w:rsidRPr="00AF1362">
        <w:rPr>
          <w:rFonts w:ascii="Times New Roman" w:hAnsi="Times New Roman" w:cs="Times New Roman"/>
          <w:sz w:val="28"/>
          <w:szCs w:val="28"/>
        </w:rPr>
        <w:t>грамотности</w:t>
      </w:r>
      <w:proofErr w:type="gramEnd"/>
      <w:r w:rsidRPr="00AF1362">
        <w:rPr>
          <w:rFonts w:ascii="Times New Roman" w:hAnsi="Times New Roman" w:cs="Times New Roman"/>
          <w:sz w:val="28"/>
          <w:szCs w:val="28"/>
        </w:rPr>
        <w:t xml:space="preserve"> в рамках которого были проведены следующие мероприятия: </w:t>
      </w:r>
    </w:p>
    <w:p w:rsidR="00573359" w:rsidRDefault="00573359" w:rsidP="00AF136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интеллектуальная игра по глобальным компетенциям «Экологические проблемы Мирового океана», 7-Б класс, учитель Довгань Е.В; 3 класс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И.А;</w:t>
      </w:r>
      <w:r w:rsidR="005420E4">
        <w:rPr>
          <w:rFonts w:ascii="Times New Roman" w:hAnsi="Times New Roman" w:cs="Times New Roman"/>
          <w:sz w:val="28"/>
          <w:szCs w:val="28"/>
        </w:rPr>
        <w:t xml:space="preserve"> 1-А класс, учитель </w:t>
      </w:r>
      <w:proofErr w:type="spellStart"/>
      <w:r w:rsidR="005420E4"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 w:rsidR="005420E4">
        <w:rPr>
          <w:rFonts w:ascii="Times New Roman" w:hAnsi="Times New Roman" w:cs="Times New Roman"/>
          <w:sz w:val="28"/>
          <w:szCs w:val="28"/>
        </w:rPr>
        <w:t xml:space="preserve"> Н.В., 8-Б класс, учитель </w:t>
      </w:r>
      <w:proofErr w:type="spellStart"/>
      <w:r w:rsidR="005420E4">
        <w:rPr>
          <w:rFonts w:ascii="Times New Roman" w:hAnsi="Times New Roman" w:cs="Times New Roman"/>
          <w:sz w:val="28"/>
          <w:szCs w:val="28"/>
        </w:rPr>
        <w:t>Джеппарова</w:t>
      </w:r>
      <w:proofErr w:type="spellEnd"/>
      <w:r w:rsidR="005420E4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 w:rsidR="005420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420E4">
        <w:rPr>
          <w:rFonts w:ascii="Times New Roman" w:hAnsi="Times New Roman" w:cs="Times New Roman"/>
          <w:sz w:val="28"/>
          <w:szCs w:val="28"/>
        </w:rPr>
        <w:t>,;</w:t>
      </w:r>
    </w:p>
    <w:p w:rsidR="00573359" w:rsidRDefault="00573359" w:rsidP="005733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интеллектуальная игра по глобальным компетенциям «Экологическая, продовольственная и демографическая среда», 3 класс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И.А;</w:t>
      </w:r>
    </w:p>
    <w:p w:rsidR="00573359" w:rsidRDefault="00573359" w:rsidP="005733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20E4">
        <w:rPr>
          <w:rFonts w:ascii="Times New Roman" w:hAnsi="Times New Roman" w:cs="Times New Roman"/>
          <w:sz w:val="28"/>
          <w:szCs w:val="28"/>
        </w:rPr>
        <w:t>интеллектуальные игры по математической грамотности:</w:t>
      </w:r>
    </w:p>
    <w:p w:rsidR="005420E4" w:rsidRDefault="005420E4" w:rsidP="005733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«Космический бой», 3-А класс, учитель Фандеева И.А.; </w:t>
      </w:r>
      <w:r w:rsidR="00691815">
        <w:rPr>
          <w:rFonts w:ascii="Times New Roman" w:hAnsi="Times New Roman" w:cs="Times New Roman"/>
          <w:sz w:val="28"/>
          <w:szCs w:val="28"/>
        </w:rPr>
        <w:t xml:space="preserve">«Петушок и бобовое зернышко», 1-Б класс, учитель </w:t>
      </w:r>
      <w:proofErr w:type="spellStart"/>
      <w:r w:rsidR="00691815">
        <w:rPr>
          <w:rFonts w:ascii="Times New Roman" w:hAnsi="Times New Roman" w:cs="Times New Roman"/>
          <w:sz w:val="28"/>
          <w:szCs w:val="28"/>
        </w:rPr>
        <w:t>Татарисова</w:t>
      </w:r>
      <w:proofErr w:type="spellEnd"/>
      <w:r w:rsidR="00691815">
        <w:rPr>
          <w:rFonts w:ascii="Times New Roman" w:hAnsi="Times New Roman" w:cs="Times New Roman"/>
          <w:sz w:val="28"/>
          <w:szCs w:val="28"/>
        </w:rPr>
        <w:t xml:space="preserve"> А.С.; </w:t>
      </w:r>
      <w:proofErr w:type="spellStart"/>
      <w:r w:rsidR="00691815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="00691815">
        <w:rPr>
          <w:rFonts w:ascii="Times New Roman" w:hAnsi="Times New Roman" w:cs="Times New Roman"/>
          <w:sz w:val="28"/>
          <w:szCs w:val="28"/>
        </w:rPr>
        <w:t xml:space="preserve"> «Думай, решай, угадывай», 1-В класс, учитель Кадырова Э.Э.;</w:t>
      </w:r>
    </w:p>
    <w:p w:rsidR="00691815" w:rsidRDefault="00691815" w:rsidP="005733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интеллектуальные игры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мышлению «Интересное вещество – мел», 3-В класс, учитель Ушакова В.И.;</w:t>
      </w:r>
    </w:p>
    <w:p w:rsidR="005420E4" w:rsidRDefault="005420E4" w:rsidP="005733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интеллектуальные игры по финансовой грамотности:</w:t>
      </w:r>
    </w:p>
    <w:p w:rsidR="00573359" w:rsidRDefault="005420E4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«Денежная азбука», 2-В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Э.Т.; «Семейный бюджет», 3-Б класс, учитель Борец А.Н.</w:t>
      </w:r>
      <w:r w:rsidR="00691815">
        <w:rPr>
          <w:rFonts w:ascii="Times New Roman" w:hAnsi="Times New Roman" w:cs="Times New Roman"/>
          <w:sz w:val="28"/>
          <w:szCs w:val="28"/>
        </w:rPr>
        <w:t xml:space="preserve">, «Личные финансы», 6-А класс, учитель </w:t>
      </w:r>
      <w:proofErr w:type="spellStart"/>
      <w:r w:rsidR="00691815">
        <w:rPr>
          <w:rFonts w:ascii="Times New Roman" w:hAnsi="Times New Roman" w:cs="Times New Roman"/>
          <w:sz w:val="28"/>
          <w:szCs w:val="28"/>
        </w:rPr>
        <w:t>Сапунцова</w:t>
      </w:r>
      <w:proofErr w:type="spellEnd"/>
      <w:r w:rsidR="00691815">
        <w:rPr>
          <w:rFonts w:ascii="Times New Roman" w:hAnsi="Times New Roman" w:cs="Times New Roman"/>
          <w:sz w:val="28"/>
          <w:szCs w:val="28"/>
        </w:rPr>
        <w:t xml:space="preserve"> Н.Ю. «Банковская карта», 2-А класс, учитель </w:t>
      </w:r>
      <w:proofErr w:type="spellStart"/>
      <w:r w:rsidR="00691815">
        <w:rPr>
          <w:rFonts w:ascii="Times New Roman" w:hAnsi="Times New Roman" w:cs="Times New Roman"/>
          <w:sz w:val="28"/>
          <w:szCs w:val="28"/>
        </w:rPr>
        <w:t>Небиева</w:t>
      </w:r>
      <w:proofErr w:type="spellEnd"/>
      <w:r w:rsidR="00691815">
        <w:rPr>
          <w:rFonts w:ascii="Times New Roman" w:hAnsi="Times New Roman" w:cs="Times New Roman"/>
          <w:sz w:val="28"/>
          <w:szCs w:val="28"/>
        </w:rPr>
        <w:t xml:space="preserve"> З.У.;</w:t>
      </w:r>
    </w:p>
    <w:p w:rsidR="00573359" w:rsidRDefault="005420E4" w:rsidP="0069181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уроки по финансовой грамотности: «Личный финансовый путь. Путь к достижению цели», 9-В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Сапунцова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  <w:r w:rsidR="00691815">
        <w:rPr>
          <w:rFonts w:ascii="Times New Roman" w:hAnsi="Times New Roman" w:cs="Times New Roman"/>
          <w:sz w:val="28"/>
          <w:szCs w:val="28"/>
        </w:rPr>
        <w:t>;</w:t>
      </w:r>
    </w:p>
    <w:p w:rsidR="00691815" w:rsidRDefault="00691815" w:rsidP="0069181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 деньгами на «Ты» или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ачем быть финансово грамотным», 6-А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Сапунцова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Н.Ю.;</w:t>
      </w:r>
    </w:p>
    <w:p w:rsidR="00691815" w:rsidRPr="005420E4" w:rsidRDefault="00691815" w:rsidP="006918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Викторины «Наука о жизни», 9-А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Мамотюк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О.В.; «Что мы знаем по биологии</w:t>
      </w:r>
      <w:r w:rsidRPr="0069181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», 5-А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Мамотюк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О.В.; </w:t>
      </w:r>
      <w:r w:rsidR="00266E58">
        <w:rPr>
          <w:rFonts w:ascii="Times New Roman" w:hAnsi="Times New Roman" w:cs="Times New Roman"/>
          <w:sz w:val="28"/>
          <w:szCs w:val="28"/>
        </w:rPr>
        <w:t>«Что</w:t>
      </w:r>
      <w:r w:rsidR="00266E58" w:rsidRPr="00691815">
        <w:rPr>
          <w:rFonts w:ascii="Times New Roman" w:hAnsi="Times New Roman" w:cs="Times New Roman"/>
          <w:sz w:val="28"/>
          <w:szCs w:val="28"/>
        </w:rPr>
        <w:t>?</w:t>
      </w:r>
      <w:r w:rsidR="00266E58">
        <w:rPr>
          <w:rFonts w:ascii="Times New Roman" w:hAnsi="Times New Roman" w:cs="Times New Roman"/>
          <w:sz w:val="28"/>
          <w:szCs w:val="28"/>
        </w:rPr>
        <w:t xml:space="preserve"> Где</w:t>
      </w:r>
      <w:r w:rsidR="00266E58" w:rsidRPr="00691815">
        <w:rPr>
          <w:rFonts w:ascii="Times New Roman" w:hAnsi="Times New Roman" w:cs="Times New Roman"/>
          <w:sz w:val="28"/>
          <w:szCs w:val="28"/>
        </w:rPr>
        <w:t>?</w:t>
      </w:r>
      <w:r w:rsidR="00266E58">
        <w:rPr>
          <w:rFonts w:ascii="Times New Roman" w:hAnsi="Times New Roman" w:cs="Times New Roman"/>
          <w:sz w:val="28"/>
          <w:szCs w:val="28"/>
        </w:rPr>
        <w:t xml:space="preserve"> Когда</w:t>
      </w:r>
      <w:r w:rsidR="00266E58" w:rsidRPr="00691815">
        <w:rPr>
          <w:rFonts w:ascii="Times New Roman" w:hAnsi="Times New Roman" w:cs="Times New Roman"/>
          <w:sz w:val="28"/>
          <w:szCs w:val="28"/>
        </w:rPr>
        <w:t>?</w:t>
      </w:r>
      <w:r w:rsidR="00266E58">
        <w:rPr>
          <w:rFonts w:ascii="Times New Roman" w:hAnsi="Times New Roman" w:cs="Times New Roman"/>
          <w:sz w:val="28"/>
          <w:szCs w:val="28"/>
        </w:rPr>
        <w:t xml:space="preserve">», 6-А класс, учитель Матросова А.А.; «Человек и гидросфера», 6-А класс, учитель Довгань Е.В.; «Путешествие в мир неорганических веществ», 10-А класс, учитель Щербина М.Я.; «Знатоки истории», 9-В класс, учитель </w:t>
      </w:r>
      <w:proofErr w:type="spellStart"/>
      <w:r w:rsidR="00266E58">
        <w:rPr>
          <w:rFonts w:ascii="Times New Roman" w:hAnsi="Times New Roman" w:cs="Times New Roman"/>
          <w:sz w:val="28"/>
          <w:szCs w:val="28"/>
        </w:rPr>
        <w:t>Джеппарова</w:t>
      </w:r>
      <w:proofErr w:type="spellEnd"/>
      <w:r w:rsidR="00266E58"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C606D1" w:rsidRDefault="00E57496" w:rsidP="001F045C">
      <w:pPr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sym w:font="Symbol" w:char="F0B7"/>
      </w:r>
      <w:r w:rsidRPr="00AF1362">
        <w:rPr>
          <w:rFonts w:ascii="Times New Roman" w:hAnsi="Times New Roman" w:cs="Times New Roman"/>
          <w:sz w:val="28"/>
          <w:szCs w:val="28"/>
        </w:rPr>
        <w:t xml:space="preserve"> Классные часы: - </w:t>
      </w:r>
      <w:r w:rsidR="00C606D1">
        <w:rPr>
          <w:rFonts w:ascii="Times New Roman" w:hAnsi="Times New Roman" w:cs="Times New Roman"/>
          <w:sz w:val="28"/>
          <w:szCs w:val="28"/>
        </w:rPr>
        <w:t>«Мирное освоение космоса», 7-Б класс, учитель Приходько Г.В.</w:t>
      </w:r>
    </w:p>
    <w:p w:rsidR="001F045C" w:rsidRDefault="00E57496" w:rsidP="001F045C">
      <w:pPr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sym w:font="Symbol" w:char="F0B7"/>
      </w:r>
      <w:r w:rsidRPr="00AF1362">
        <w:rPr>
          <w:rFonts w:ascii="Times New Roman" w:hAnsi="Times New Roman" w:cs="Times New Roman"/>
          <w:sz w:val="28"/>
          <w:szCs w:val="28"/>
        </w:rPr>
        <w:t xml:space="preserve"> Проведены мониторинги: </w:t>
      </w:r>
    </w:p>
    <w:p w:rsidR="001F045C" w:rsidRDefault="00E57496" w:rsidP="001F04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1362">
        <w:rPr>
          <w:rFonts w:ascii="Times New Roman" w:hAnsi="Times New Roman" w:cs="Times New Roman"/>
          <w:sz w:val="28"/>
          <w:szCs w:val="28"/>
        </w:rPr>
        <w:t>-</w:t>
      </w:r>
      <w:r w:rsidR="001F045C">
        <w:rPr>
          <w:rFonts w:ascii="Times New Roman" w:hAnsi="Times New Roman" w:cs="Times New Roman"/>
          <w:sz w:val="28"/>
          <w:szCs w:val="28"/>
        </w:rPr>
        <w:t xml:space="preserve">  в «8-х классах по читательской грамотности (Диагностическая работа 2022г.</w:t>
      </w:r>
      <w:proofErr w:type="gramEnd"/>
      <w:r w:rsidR="001F045C">
        <w:rPr>
          <w:rFonts w:ascii="Times New Roman" w:hAnsi="Times New Roman" w:cs="Times New Roman"/>
          <w:sz w:val="28"/>
          <w:szCs w:val="28"/>
        </w:rPr>
        <w:t xml:space="preserve"> В-2. Задания: «Гольфстрим», «Гуманитарии и технари»</w:t>
      </w:r>
      <w:r w:rsidR="004E575C">
        <w:rPr>
          <w:rFonts w:ascii="Times New Roman" w:hAnsi="Times New Roman" w:cs="Times New Roman"/>
          <w:sz w:val="28"/>
          <w:szCs w:val="28"/>
        </w:rPr>
        <w:t>)</w:t>
      </w:r>
      <w:r w:rsidR="001F045C">
        <w:rPr>
          <w:rFonts w:ascii="Times New Roman" w:hAnsi="Times New Roman" w:cs="Times New Roman"/>
          <w:sz w:val="28"/>
          <w:szCs w:val="28"/>
        </w:rPr>
        <w:t>;</w:t>
      </w:r>
    </w:p>
    <w:p w:rsidR="001F045C" w:rsidRDefault="001F045C" w:rsidP="001F04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8-х  классах по математической грамотности (Диагностическая работа 2021г.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В-2. Задания: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Инфузия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E57496" w:rsidRPr="00AF13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«Многоярусный торт»</w:t>
      </w:r>
      <w:r w:rsidR="004E575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575C" w:rsidRDefault="001F045C" w:rsidP="004E57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в 9-х классах по математической грамотности</w:t>
      </w:r>
      <w:r w:rsidR="004E575C">
        <w:rPr>
          <w:rFonts w:ascii="Times New Roman" w:hAnsi="Times New Roman" w:cs="Times New Roman"/>
          <w:sz w:val="28"/>
          <w:szCs w:val="28"/>
        </w:rPr>
        <w:t xml:space="preserve"> (Диагностическая работа 2021г.</w:t>
      </w:r>
      <w:proofErr w:type="gramEnd"/>
      <w:r w:rsidR="004E575C">
        <w:rPr>
          <w:rFonts w:ascii="Times New Roman" w:hAnsi="Times New Roman" w:cs="Times New Roman"/>
          <w:sz w:val="28"/>
          <w:szCs w:val="28"/>
        </w:rPr>
        <w:t xml:space="preserve"> В-2. Задания: «</w:t>
      </w:r>
      <w:proofErr w:type="spellStart"/>
      <w:r w:rsidR="004E575C">
        <w:rPr>
          <w:rFonts w:ascii="Times New Roman" w:hAnsi="Times New Roman" w:cs="Times New Roman"/>
          <w:sz w:val="28"/>
          <w:szCs w:val="28"/>
        </w:rPr>
        <w:t>Инфузия</w:t>
      </w:r>
      <w:proofErr w:type="spellEnd"/>
      <w:r w:rsidR="004E575C">
        <w:rPr>
          <w:rFonts w:ascii="Times New Roman" w:hAnsi="Times New Roman" w:cs="Times New Roman"/>
          <w:sz w:val="28"/>
          <w:szCs w:val="28"/>
        </w:rPr>
        <w:t xml:space="preserve">», </w:t>
      </w:r>
      <w:r w:rsidR="004E575C" w:rsidRPr="00AF1362">
        <w:rPr>
          <w:rFonts w:ascii="Times New Roman" w:hAnsi="Times New Roman" w:cs="Times New Roman"/>
          <w:sz w:val="28"/>
          <w:szCs w:val="28"/>
        </w:rPr>
        <w:t xml:space="preserve"> </w:t>
      </w:r>
      <w:r w:rsidR="004E575C">
        <w:rPr>
          <w:rFonts w:ascii="Times New Roman" w:hAnsi="Times New Roman" w:cs="Times New Roman"/>
          <w:sz w:val="28"/>
          <w:szCs w:val="28"/>
        </w:rPr>
        <w:t>«Многоярусный торт»);</w:t>
      </w:r>
    </w:p>
    <w:p w:rsidR="001F045C" w:rsidRDefault="004E575C" w:rsidP="001F04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9-х классах по естественнонаучной грамотности  (Диагностическая работа 2022г.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В-2. Задания: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«Почему мы видим так, а не иначе</w:t>
      </w:r>
      <w:r w:rsidRPr="004E575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!», «Зеленая энергетика»)</w:t>
      </w:r>
      <w:proofErr w:type="gramEnd"/>
    </w:p>
    <w:p w:rsidR="004E575C" w:rsidRDefault="004E575C" w:rsidP="001F04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6-А классе</w:t>
      </w:r>
      <w:r w:rsidRPr="004E57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глобальной грамотности (Диагностическая работа 2022 года.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В-2. Задания: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«Один в поле воин»).</w:t>
      </w:r>
      <w:proofErr w:type="gramEnd"/>
    </w:p>
    <w:p w:rsidR="00C606D1" w:rsidRDefault="00C606D1" w:rsidP="001F0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мониторингов следующие:</w:t>
      </w:r>
    </w:p>
    <w:tbl>
      <w:tblPr>
        <w:tblStyle w:val="a4"/>
        <w:tblW w:w="0" w:type="auto"/>
        <w:tblLook w:val="04A0"/>
      </w:tblPr>
      <w:tblGrid>
        <w:gridCol w:w="991"/>
        <w:gridCol w:w="3515"/>
        <w:gridCol w:w="744"/>
        <w:gridCol w:w="802"/>
        <w:gridCol w:w="940"/>
        <w:gridCol w:w="819"/>
        <w:gridCol w:w="940"/>
        <w:gridCol w:w="820"/>
      </w:tblGrid>
      <w:tr w:rsidR="00B371AE" w:rsidTr="00FC39B0">
        <w:tc>
          <w:tcPr>
            <w:tcW w:w="991" w:type="dxa"/>
            <w:vMerge w:val="restart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15" w:type="dxa"/>
            <w:vMerge w:val="restart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грамотность</w:t>
            </w:r>
          </w:p>
        </w:tc>
        <w:tc>
          <w:tcPr>
            <w:tcW w:w="744" w:type="dxa"/>
            <w:vMerge w:val="restart"/>
            <w:textDirection w:val="btLr"/>
          </w:tcPr>
          <w:p w:rsidR="00B371AE" w:rsidRDefault="00B371AE" w:rsidP="00B371AE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</w:t>
            </w:r>
          </w:p>
        </w:tc>
        <w:tc>
          <w:tcPr>
            <w:tcW w:w="4321" w:type="dxa"/>
            <w:gridSpan w:val="5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</w:t>
            </w:r>
          </w:p>
        </w:tc>
      </w:tr>
      <w:tr w:rsidR="00B371AE" w:rsidTr="00FC39B0">
        <w:trPr>
          <w:cantSplit/>
          <w:trHeight w:val="1957"/>
        </w:trPr>
        <w:tc>
          <w:tcPr>
            <w:tcW w:w="991" w:type="dxa"/>
            <w:vMerge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vMerge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vMerge/>
            <w:textDirection w:val="btLr"/>
          </w:tcPr>
          <w:p w:rsidR="00B371AE" w:rsidRPr="00B371AE" w:rsidRDefault="00B371AE" w:rsidP="00B371A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02" w:type="dxa"/>
            <w:textDirection w:val="btLr"/>
          </w:tcPr>
          <w:p w:rsidR="00B371AE" w:rsidRPr="00B371AE" w:rsidRDefault="00B371AE" w:rsidP="00B371A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1AE">
              <w:rPr>
                <w:rFonts w:ascii="Times New Roman" w:hAnsi="Times New Roman" w:cs="Times New Roman"/>
                <w:sz w:val="24"/>
                <w:szCs w:val="28"/>
              </w:rPr>
              <w:t>Недостаточный</w:t>
            </w:r>
          </w:p>
        </w:tc>
        <w:tc>
          <w:tcPr>
            <w:tcW w:w="940" w:type="dxa"/>
            <w:textDirection w:val="btLr"/>
          </w:tcPr>
          <w:p w:rsidR="00B371AE" w:rsidRPr="00B371AE" w:rsidRDefault="00B371AE" w:rsidP="00B371A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1AE"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819" w:type="dxa"/>
            <w:textDirection w:val="btLr"/>
          </w:tcPr>
          <w:p w:rsidR="00B371AE" w:rsidRPr="00B371AE" w:rsidRDefault="00B371AE" w:rsidP="00B371A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1AE">
              <w:rPr>
                <w:rFonts w:ascii="Times New Roman" w:hAnsi="Times New Roman" w:cs="Times New Roman"/>
                <w:sz w:val="24"/>
                <w:szCs w:val="28"/>
              </w:rPr>
              <w:t>Средний</w:t>
            </w:r>
          </w:p>
        </w:tc>
        <w:tc>
          <w:tcPr>
            <w:tcW w:w="940" w:type="dxa"/>
            <w:textDirection w:val="btLr"/>
          </w:tcPr>
          <w:p w:rsidR="00B371AE" w:rsidRPr="00B371AE" w:rsidRDefault="00B371AE" w:rsidP="00B371A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1AE"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</w:p>
        </w:tc>
        <w:tc>
          <w:tcPr>
            <w:tcW w:w="820" w:type="dxa"/>
            <w:textDirection w:val="btLr"/>
          </w:tcPr>
          <w:p w:rsidR="00B371AE" w:rsidRPr="00B371AE" w:rsidRDefault="00B371AE" w:rsidP="00B371A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1AE"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</w:tr>
      <w:tr w:rsidR="00B371AE" w:rsidTr="00FC39B0">
        <w:tc>
          <w:tcPr>
            <w:tcW w:w="991" w:type="dxa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515" w:type="dxa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</w:tc>
        <w:tc>
          <w:tcPr>
            <w:tcW w:w="744" w:type="dxa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02" w:type="dxa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940" w:type="dxa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819" w:type="dxa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940" w:type="dxa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820" w:type="dxa"/>
          </w:tcPr>
          <w:p w:rsidR="00B371AE" w:rsidRDefault="00B371AE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41%</w:t>
            </w:r>
          </w:p>
        </w:tc>
      </w:tr>
      <w:tr w:rsidR="00B371AE" w:rsidTr="00FC39B0">
        <w:tc>
          <w:tcPr>
            <w:tcW w:w="991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5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744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02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40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819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940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820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B371AE" w:rsidTr="00FC39B0">
        <w:tc>
          <w:tcPr>
            <w:tcW w:w="991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5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744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02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940" w:type="dxa"/>
          </w:tcPr>
          <w:p w:rsidR="00B371AE" w:rsidRDefault="00FC39B0" w:rsidP="00FC39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27,5%</w:t>
            </w:r>
          </w:p>
        </w:tc>
        <w:tc>
          <w:tcPr>
            <w:tcW w:w="819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940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27,5%</w:t>
            </w:r>
          </w:p>
        </w:tc>
        <w:tc>
          <w:tcPr>
            <w:tcW w:w="820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B371AE" w:rsidTr="00FC39B0">
        <w:tc>
          <w:tcPr>
            <w:tcW w:w="991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5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744" w:type="dxa"/>
          </w:tcPr>
          <w:p w:rsidR="00B371AE" w:rsidRDefault="00FC39B0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02" w:type="dxa"/>
          </w:tcPr>
          <w:p w:rsidR="00B371AE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940" w:type="dxa"/>
          </w:tcPr>
          <w:p w:rsidR="00B371AE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819" w:type="dxa"/>
          </w:tcPr>
          <w:p w:rsidR="00B371AE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940" w:type="dxa"/>
          </w:tcPr>
          <w:p w:rsidR="00B371AE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820" w:type="dxa"/>
          </w:tcPr>
          <w:p w:rsidR="00B371AE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  <w:tr w:rsidR="004B09BC" w:rsidTr="00FC39B0">
        <w:tc>
          <w:tcPr>
            <w:tcW w:w="991" w:type="dxa"/>
          </w:tcPr>
          <w:p w:rsidR="004B09BC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  <w:tc>
          <w:tcPr>
            <w:tcW w:w="3515" w:type="dxa"/>
          </w:tcPr>
          <w:p w:rsidR="004B09BC" w:rsidRDefault="004B09BC" w:rsidP="004B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744" w:type="dxa"/>
          </w:tcPr>
          <w:p w:rsidR="004B09BC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2" w:type="dxa"/>
          </w:tcPr>
          <w:p w:rsidR="004B09BC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940" w:type="dxa"/>
          </w:tcPr>
          <w:p w:rsidR="004B09BC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  <w:tc>
          <w:tcPr>
            <w:tcW w:w="819" w:type="dxa"/>
          </w:tcPr>
          <w:p w:rsidR="004B09BC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  <w:tc>
          <w:tcPr>
            <w:tcW w:w="940" w:type="dxa"/>
          </w:tcPr>
          <w:p w:rsidR="004B09BC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820" w:type="dxa"/>
          </w:tcPr>
          <w:p w:rsidR="004B09BC" w:rsidRDefault="004B09BC" w:rsidP="001F04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</w:tr>
    </w:tbl>
    <w:p w:rsidR="001F045C" w:rsidRDefault="00E57496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 xml:space="preserve">При подготовке и проведении Недели широко использовались информационные средства и ресурсы, были подготовлены и использованы презентации. Все мероприятия были проведены в соответствии с планом Недели, отличались хорошей подготовкой и активным участием педагогов. Исходя из вышеизложенного </w:t>
      </w:r>
    </w:p>
    <w:p w:rsidR="001F045C" w:rsidRDefault="00FC4E0F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E57496" w:rsidRPr="00AF1362">
        <w:rPr>
          <w:rFonts w:ascii="Times New Roman" w:hAnsi="Times New Roman" w:cs="Times New Roman"/>
          <w:sz w:val="28"/>
          <w:szCs w:val="28"/>
        </w:rPr>
        <w:t>:</w:t>
      </w:r>
    </w:p>
    <w:p w:rsidR="001F045C" w:rsidRPr="00FC4E0F" w:rsidRDefault="00E57496" w:rsidP="00FC4E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4E0F">
        <w:rPr>
          <w:rFonts w:ascii="Times New Roman" w:hAnsi="Times New Roman" w:cs="Times New Roman"/>
          <w:sz w:val="28"/>
          <w:szCs w:val="28"/>
        </w:rPr>
        <w:t xml:space="preserve">Считать план методической недели выполненным. </w:t>
      </w:r>
    </w:p>
    <w:p w:rsidR="001F045C" w:rsidRDefault="00FC4E0F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7496" w:rsidRPr="00AF1362">
        <w:rPr>
          <w:rFonts w:ascii="Times New Roman" w:hAnsi="Times New Roman" w:cs="Times New Roman"/>
          <w:sz w:val="28"/>
          <w:szCs w:val="28"/>
        </w:rPr>
        <w:t>. Отметить качественную работу по подготовке и проведению методической недели.</w:t>
      </w:r>
    </w:p>
    <w:p w:rsidR="001F045C" w:rsidRDefault="00E57496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 xml:space="preserve"> </w:t>
      </w:r>
      <w:r w:rsidR="00FC4E0F">
        <w:rPr>
          <w:rFonts w:ascii="Times New Roman" w:hAnsi="Times New Roman" w:cs="Times New Roman"/>
          <w:sz w:val="28"/>
          <w:szCs w:val="28"/>
        </w:rPr>
        <w:t>3</w:t>
      </w:r>
      <w:r w:rsidRPr="00AF1362">
        <w:rPr>
          <w:rFonts w:ascii="Times New Roman" w:hAnsi="Times New Roman" w:cs="Times New Roman"/>
          <w:sz w:val="28"/>
          <w:szCs w:val="28"/>
        </w:rPr>
        <w:t>. Продолжить работу по формированию функциональной грамотности на уроках и занятиях внеурочной деятельности.</w:t>
      </w:r>
    </w:p>
    <w:p w:rsidR="00FC4E0F" w:rsidRPr="00FC4E0F" w:rsidRDefault="00FC4E0F" w:rsidP="00FC4E0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4E0F">
        <w:rPr>
          <w:rFonts w:ascii="Times New Roman" w:hAnsi="Times New Roman" w:cs="Times New Roman"/>
          <w:sz w:val="28"/>
          <w:szCs w:val="28"/>
        </w:rPr>
        <w:t xml:space="preserve">Учителям русского языка уделить больше внимания формированию у </w:t>
      </w:r>
      <w:proofErr w:type="gramStart"/>
      <w:r w:rsidRPr="00FC4E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4E0F">
        <w:rPr>
          <w:rFonts w:ascii="Times New Roman" w:hAnsi="Times New Roman" w:cs="Times New Roman"/>
          <w:sz w:val="28"/>
          <w:szCs w:val="28"/>
        </w:rPr>
        <w:t xml:space="preserve"> читательской грамотности.</w:t>
      </w:r>
    </w:p>
    <w:p w:rsidR="001F045C" w:rsidRDefault="00E57496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 w:rsidRPr="00AF1362">
        <w:rPr>
          <w:rFonts w:ascii="Times New Roman" w:hAnsi="Times New Roman" w:cs="Times New Roman"/>
          <w:sz w:val="28"/>
          <w:szCs w:val="28"/>
        </w:rPr>
        <w:t xml:space="preserve"> </w:t>
      </w:r>
      <w:r w:rsidR="00FC4E0F">
        <w:rPr>
          <w:rFonts w:ascii="Times New Roman" w:hAnsi="Times New Roman" w:cs="Times New Roman"/>
          <w:sz w:val="28"/>
          <w:szCs w:val="28"/>
        </w:rPr>
        <w:t>5</w:t>
      </w:r>
      <w:r w:rsidRPr="00AF1362">
        <w:rPr>
          <w:rFonts w:ascii="Times New Roman" w:hAnsi="Times New Roman" w:cs="Times New Roman"/>
          <w:sz w:val="28"/>
          <w:szCs w:val="28"/>
        </w:rPr>
        <w:t xml:space="preserve">. Отметить активное участие в неделе учителей: </w:t>
      </w:r>
      <w:r w:rsidR="004B09BC">
        <w:rPr>
          <w:rFonts w:ascii="Times New Roman" w:hAnsi="Times New Roman" w:cs="Times New Roman"/>
          <w:sz w:val="28"/>
          <w:szCs w:val="28"/>
        </w:rPr>
        <w:t xml:space="preserve">Дружинина Т.А., </w:t>
      </w:r>
      <w:proofErr w:type="spellStart"/>
      <w:r w:rsidR="004B09BC">
        <w:rPr>
          <w:rFonts w:ascii="Times New Roman" w:hAnsi="Times New Roman" w:cs="Times New Roman"/>
          <w:sz w:val="28"/>
          <w:szCs w:val="28"/>
        </w:rPr>
        <w:t>Ганжа</w:t>
      </w:r>
      <w:proofErr w:type="spellEnd"/>
      <w:r w:rsidR="004B09BC">
        <w:rPr>
          <w:rFonts w:ascii="Times New Roman" w:hAnsi="Times New Roman" w:cs="Times New Roman"/>
          <w:sz w:val="28"/>
          <w:szCs w:val="28"/>
        </w:rPr>
        <w:t xml:space="preserve"> Т.И., </w:t>
      </w:r>
      <w:proofErr w:type="spellStart"/>
      <w:r w:rsidR="004B09BC">
        <w:rPr>
          <w:rFonts w:ascii="Times New Roman" w:hAnsi="Times New Roman" w:cs="Times New Roman"/>
          <w:sz w:val="28"/>
          <w:szCs w:val="28"/>
        </w:rPr>
        <w:t>Сапунцова</w:t>
      </w:r>
      <w:proofErr w:type="spellEnd"/>
      <w:r w:rsidR="004B09BC">
        <w:rPr>
          <w:rFonts w:ascii="Times New Roman" w:hAnsi="Times New Roman" w:cs="Times New Roman"/>
          <w:sz w:val="28"/>
          <w:szCs w:val="28"/>
        </w:rPr>
        <w:t xml:space="preserve"> Н.Ю., </w:t>
      </w:r>
      <w:proofErr w:type="spellStart"/>
      <w:r w:rsidR="004B09BC">
        <w:rPr>
          <w:rFonts w:ascii="Times New Roman" w:hAnsi="Times New Roman" w:cs="Times New Roman"/>
          <w:sz w:val="28"/>
          <w:szCs w:val="28"/>
        </w:rPr>
        <w:t>Гайдарова</w:t>
      </w:r>
      <w:proofErr w:type="spellEnd"/>
      <w:r w:rsidR="004B09BC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="004B09BC">
        <w:rPr>
          <w:rFonts w:ascii="Times New Roman" w:hAnsi="Times New Roman" w:cs="Times New Roman"/>
          <w:sz w:val="28"/>
          <w:szCs w:val="28"/>
        </w:rPr>
        <w:t>Джеппарова</w:t>
      </w:r>
      <w:proofErr w:type="spellEnd"/>
      <w:r w:rsidR="004B09BC">
        <w:rPr>
          <w:rFonts w:ascii="Times New Roman" w:hAnsi="Times New Roman" w:cs="Times New Roman"/>
          <w:sz w:val="28"/>
          <w:szCs w:val="28"/>
        </w:rPr>
        <w:t xml:space="preserve"> Г.С., Довгань Е.В., Фандеева И.А., Борец А.Н., Ушакова В.И.</w:t>
      </w:r>
      <w:r w:rsidR="00FC4E0F">
        <w:rPr>
          <w:rFonts w:ascii="Times New Roman" w:hAnsi="Times New Roman" w:cs="Times New Roman"/>
          <w:sz w:val="28"/>
          <w:szCs w:val="28"/>
        </w:rPr>
        <w:t xml:space="preserve">, , </w:t>
      </w:r>
      <w:proofErr w:type="spellStart"/>
      <w:r w:rsidR="00FC4E0F">
        <w:rPr>
          <w:rFonts w:ascii="Times New Roman" w:hAnsi="Times New Roman" w:cs="Times New Roman"/>
          <w:sz w:val="28"/>
          <w:szCs w:val="28"/>
        </w:rPr>
        <w:t>Татарисова</w:t>
      </w:r>
      <w:proofErr w:type="spellEnd"/>
      <w:r w:rsidR="00FC4E0F">
        <w:rPr>
          <w:rFonts w:ascii="Times New Roman" w:hAnsi="Times New Roman" w:cs="Times New Roman"/>
          <w:sz w:val="28"/>
          <w:szCs w:val="28"/>
        </w:rPr>
        <w:t xml:space="preserve"> А.С</w:t>
      </w:r>
      <w:proofErr w:type="gramStart"/>
      <w:r w:rsidR="00FC4E0F">
        <w:rPr>
          <w:rFonts w:ascii="Times New Roman" w:hAnsi="Times New Roman" w:cs="Times New Roman"/>
          <w:sz w:val="28"/>
          <w:szCs w:val="28"/>
        </w:rPr>
        <w:t xml:space="preserve">,, </w:t>
      </w:r>
      <w:proofErr w:type="spellStart"/>
      <w:proofErr w:type="gramEnd"/>
      <w:r w:rsidR="00FC4E0F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="00FC4E0F">
        <w:rPr>
          <w:rFonts w:ascii="Times New Roman" w:hAnsi="Times New Roman" w:cs="Times New Roman"/>
          <w:sz w:val="28"/>
          <w:szCs w:val="28"/>
        </w:rPr>
        <w:t xml:space="preserve"> Э.Э., </w:t>
      </w:r>
      <w:proofErr w:type="spellStart"/>
      <w:r w:rsidR="00FC4E0F"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 w:rsidR="00FC4E0F">
        <w:rPr>
          <w:rFonts w:ascii="Times New Roman" w:hAnsi="Times New Roman" w:cs="Times New Roman"/>
          <w:sz w:val="28"/>
          <w:szCs w:val="28"/>
        </w:rPr>
        <w:t xml:space="preserve"> Э.Т., </w:t>
      </w:r>
      <w:proofErr w:type="spellStart"/>
      <w:r w:rsidR="00FC4E0F">
        <w:rPr>
          <w:rFonts w:ascii="Times New Roman" w:hAnsi="Times New Roman" w:cs="Times New Roman"/>
          <w:sz w:val="28"/>
          <w:szCs w:val="28"/>
        </w:rPr>
        <w:t>Небиева</w:t>
      </w:r>
      <w:proofErr w:type="spellEnd"/>
      <w:r w:rsidR="00FC4E0F">
        <w:rPr>
          <w:rFonts w:ascii="Times New Roman" w:hAnsi="Times New Roman" w:cs="Times New Roman"/>
          <w:sz w:val="28"/>
          <w:szCs w:val="28"/>
        </w:rPr>
        <w:t xml:space="preserve"> З.У., Щербина М.Я., </w:t>
      </w:r>
      <w:proofErr w:type="spellStart"/>
      <w:r w:rsidR="00FC4E0F">
        <w:rPr>
          <w:rFonts w:ascii="Times New Roman" w:hAnsi="Times New Roman" w:cs="Times New Roman"/>
          <w:sz w:val="28"/>
          <w:szCs w:val="28"/>
        </w:rPr>
        <w:t>Мамотюк</w:t>
      </w:r>
      <w:proofErr w:type="spellEnd"/>
      <w:r w:rsidR="00FC4E0F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E57496" w:rsidRDefault="00FC4E0F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7496" w:rsidRPr="00AF1362">
        <w:rPr>
          <w:rFonts w:ascii="Times New Roman" w:hAnsi="Times New Roman" w:cs="Times New Roman"/>
          <w:sz w:val="28"/>
          <w:szCs w:val="28"/>
        </w:rPr>
        <w:t xml:space="preserve">. Отметить работу руководителей ШМО учителей-предметников </w:t>
      </w:r>
      <w:proofErr w:type="spellStart"/>
      <w:r w:rsidR="004B09BC"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 w:rsidR="004B09BC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="004B09BC">
        <w:rPr>
          <w:rFonts w:ascii="Times New Roman" w:hAnsi="Times New Roman" w:cs="Times New Roman"/>
          <w:sz w:val="28"/>
          <w:szCs w:val="28"/>
        </w:rPr>
        <w:t>Матросовой</w:t>
      </w:r>
      <w:proofErr w:type="spellEnd"/>
      <w:r w:rsidR="004B09BC">
        <w:rPr>
          <w:rFonts w:ascii="Times New Roman" w:hAnsi="Times New Roman" w:cs="Times New Roman"/>
          <w:sz w:val="28"/>
          <w:szCs w:val="28"/>
        </w:rPr>
        <w:t xml:space="preserve"> А.А., Приходько Г.В., </w:t>
      </w:r>
      <w:proofErr w:type="spellStart"/>
      <w:r w:rsidR="004B09BC">
        <w:rPr>
          <w:rFonts w:ascii="Times New Roman" w:hAnsi="Times New Roman" w:cs="Times New Roman"/>
          <w:sz w:val="28"/>
          <w:szCs w:val="28"/>
        </w:rPr>
        <w:t>Дидковского</w:t>
      </w:r>
      <w:proofErr w:type="spellEnd"/>
      <w:r w:rsidR="004B09BC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FC4E0F" w:rsidRDefault="00FC4E0F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FC4E0F" w:rsidRDefault="00FC4E0F" w:rsidP="00AF13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E0F" w:rsidRDefault="00FC4E0F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Закирьяев</w:t>
      </w:r>
      <w:proofErr w:type="spellEnd"/>
    </w:p>
    <w:p w:rsidR="00FC4E0F" w:rsidRDefault="00FC4E0F" w:rsidP="00AF13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04E75" w:rsidRDefault="00004E75" w:rsidP="00AF13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E75" w:rsidRDefault="00004E75" w:rsidP="00004E7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проведении недели</w:t>
      </w:r>
    </w:p>
    <w:p w:rsidR="00004E75" w:rsidRDefault="00004E75" w:rsidP="00004E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E75" w:rsidRDefault="00004E75" w:rsidP="00004E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2497013" cy="1872641"/>
            <wp:effectExtent l="19050" t="0" r="0" b="0"/>
            <wp:docPr id="8" name="Изображение 8" descr="IMG-bdedfa1c7976ea1820d4d515e87ee843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-bdedfa1c7976ea1820d4d515e87ee843-V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573" cy="187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2455102" cy="1841327"/>
            <wp:effectExtent l="19050" t="0" r="2348" b="0"/>
            <wp:docPr id="9" name="Изображение 9" descr="IMG-82aac9d22fa8d93d1cf0f9bba982d288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IMG-82aac9d22fa8d93d1cf0f9bba982d288-V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 bright="-6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91" cy="184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2471156" cy="1853852"/>
            <wp:effectExtent l="19050" t="0" r="5344" b="0"/>
            <wp:docPr id="11" name="Изображение 11" descr="IMG-514c08f38c49bd08a3ffdb5690696481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IMG-514c08f38c49bd08a3ffdb5690696481-V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026" cy="185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2471637" cy="1853852"/>
            <wp:effectExtent l="19050" t="0" r="4863" b="0"/>
            <wp:docPr id="15" name="Изображение 15" descr="IMG_20231123_14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IMG_20231123_14205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bright="-6000" contras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875" cy="185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2388296" cy="1791222"/>
            <wp:effectExtent l="19050" t="0" r="0" b="0"/>
            <wp:docPr id="16" name="Изображение 16" descr="IMG_20231123_132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IMG_20231123_1328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 bright="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341" cy="179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2512090" cy="1791222"/>
            <wp:effectExtent l="19050" t="0" r="2510" b="0"/>
            <wp:docPr id="18" name="Изображение 18" descr="IMG_20231123_122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IMG_20231123_12292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8682" b="19547"/>
                    <a:stretch>
                      <a:fillRect/>
                    </a:stretch>
                  </pic:blipFill>
                  <pic:spPr>
                    <a:xfrm>
                      <a:off x="0" y="0"/>
                      <a:ext cx="2514447" cy="179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E75" w:rsidRDefault="00004E75" w:rsidP="004E1CC7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2542784" cy="1907009"/>
            <wp:effectExtent l="19050" t="0" r="0" b="0"/>
            <wp:docPr id="13" name="Изображение 13" descr="IMG-3a6c9173b367b4476e7fac9d7775b3db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IMG-3a6c9173b367b4476e7fac9d7775b3db-V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lum bright="-12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410" cy="190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114300" distR="114300">
            <wp:extent cx="2495028" cy="1871271"/>
            <wp:effectExtent l="19050" t="0" r="522" b="0"/>
            <wp:docPr id="24" name="Изображение 24" descr="рэш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рэш (1)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lum bright="-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738" cy="187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E75" w:rsidRDefault="00004E75" w:rsidP="00004E75"/>
    <w:p w:rsidR="00004E75" w:rsidRDefault="00004E75" w:rsidP="00004E75"/>
    <w:p w:rsidR="00004E75" w:rsidRPr="00CC457F" w:rsidRDefault="00004E75" w:rsidP="00004E7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6903703"/>
    </w:p>
    <w:bookmarkEnd w:id="0"/>
    <w:p w:rsidR="00004E75" w:rsidRDefault="00004E75" w:rsidP="00004E7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74617" cy="1697277"/>
            <wp:effectExtent l="19050" t="0" r="2033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786" cy="169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E75" w:rsidRDefault="00004E75" w:rsidP="00004E75">
      <w:pPr>
        <w:rPr>
          <w:sz w:val="28"/>
          <w:szCs w:val="28"/>
        </w:rPr>
      </w:pPr>
      <w:bookmarkStart w:id="1" w:name="_GoBack"/>
      <w:r>
        <w:rPr>
          <w:noProof/>
          <w:lang w:eastAsia="ru-RU"/>
        </w:rPr>
        <w:drawing>
          <wp:inline distT="0" distB="0" distL="0" distR="0">
            <wp:extent cx="3701739" cy="1709803"/>
            <wp:effectExtent l="19050" t="0" r="0" b="0"/>
            <wp:docPr id="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595" cy="171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004E75" w:rsidRPr="00CC457F" w:rsidRDefault="00004E75" w:rsidP="00004E7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88915" cy="1703881"/>
            <wp:effectExtent l="19050" t="0" r="67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769" cy="170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E75" w:rsidRDefault="00004E75" w:rsidP="00004E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1670" cy="1947797"/>
            <wp:effectExtent l="19050" t="0" r="0" b="0"/>
            <wp:docPr id="30" name="Рисунок 15" descr="C:\Users\EGE\Desktop\неделя фг\rVaT2EjK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GE\Desktop\неделя фг\rVaT2EjKa9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658" cy="194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2626" cy="1944167"/>
            <wp:effectExtent l="19050" t="0" r="0" b="0"/>
            <wp:docPr id="26" name="Рисунок 11" descr="C:\Users\EGE\Desktop\неделя фг\photo_2023-11-30_17-42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GE\Desktop\неделя фг\photo_2023-11-30_17-42-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05" cy="195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8890" cy="1948863"/>
            <wp:effectExtent l="19050" t="0" r="0" b="0"/>
            <wp:docPr id="25" name="Рисунок 10" descr="C:\Users\EGE\Desktop\неделя фг\photo_2023-11-30_17-41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GE\Desktop\неделя фг\photo_2023-11-30_17-41-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37" cy="194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0205" cy="1972345"/>
            <wp:effectExtent l="19050" t="0" r="0" b="0"/>
            <wp:docPr id="23" name="Рисунок 9" descr="C:\Users\EGE\Desktop\неделя фг\photo_2023-11-30_17-2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GE\Desktop\неделя фг\photo_2023-11-30_17-22-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81" cy="197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70CD" w:rsidRPr="005170C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85531" cy="2914041"/>
            <wp:effectExtent l="19050" t="0" r="5219" b="0"/>
            <wp:docPr id="31" name="Рисунок 12" descr="C:\Users\EGE\Desktop\неделя фг\photo_2023-11-30_18-0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GE\Desktop\неделя фг\photo_2023-11-30_18-00-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422" cy="291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2739" cy="2192055"/>
            <wp:effectExtent l="19050" t="0" r="0" b="0"/>
            <wp:docPr id="22" name="Рисунок 8" descr="C:\Users\EGE\Desktop\неделя фг\ld1ldBb64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GE\Desktop\неделя фг\ld1ldBb640Q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76" cy="2193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77193" cy="3288082"/>
            <wp:effectExtent l="19050" t="0" r="0" b="0"/>
            <wp:docPr id="21" name="Рисунок 7" descr="C:\Users\EGE\Desktop\неделя фг\IMG-f1271a9376fa68c0f7ae2d4fda8a38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GE\Desktop\неделя фг\IMG-f1271a9376fa68c0f7ae2d4fda8a3817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457" cy="329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2371" cy="3334774"/>
            <wp:effectExtent l="19050" t="0" r="2229" b="0"/>
            <wp:docPr id="19" name="Рисунок 6" descr="C:\Users\EGE\Desktop\неделя фг\IMG-ac64f2662745d0d873d54c99c64ed7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GE\Desktop\неделя фг\IMG-ac64f2662745d0d873d54c99c64ed794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706" cy="334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296" cy="3337328"/>
            <wp:effectExtent l="19050" t="0" r="304" b="0"/>
            <wp:docPr id="7" name="Рисунок 5" descr="C:\Users\EGE\Desktop\неделя фг\IMG-50061ce011bfcf2b10b2057ae3e850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GE\Desktop\неделя фг\IMG-50061ce011bfcf2b10b2057ae3e8507e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271" cy="3343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633" cy="3300609"/>
            <wp:effectExtent l="19050" t="0" r="8917" b="0"/>
            <wp:docPr id="6" name="Рисунок 4" descr="C:\Users\EGE\Desktop\неделя фг\IMG-96d118a7928bb07caaa5cd87525884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GE\Desktop\неделя фг\IMG-96d118a7928bb07caaa5cd8752588425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65" cy="330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86630" cy="3300608"/>
            <wp:effectExtent l="19050" t="0" r="8920" b="0"/>
            <wp:docPr id="5" name="Рисунок 3" descr="C:\Users\EGE\Desktop\неделя фг\IMG-61b373ffc3b78c0d23155adef5ec62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GE\Desktop\неделя фг\IMG-61b373ffc3b78c0d23155adef5ec6239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423" cy="330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2172" cy="3269293"/>
            <wp:effectExtent l="19050" t="0" r="5278" b="0"/>
            <wp:docPr id="3" name="Рисунок 2" descr="C:\Users\EGE\Desktop\неделя фг\25_yWydVq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GE\Desktop\неделя фг\25_yWydVqo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945" cy="327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1103" cy="3279583"/>
            <wp:effectExtent l="19050" t="0" r="0" b="0"/>
            <wp:docPr id="1" name="Рисунок 1" descr="C:\Users\EGE\Desktop\неделя фг\3GcqQfZnb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E\Desktop\неделя фг\3GcqQfZnbq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884" cy="328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E75" w:rsidRPr="00AF1362" w:rsidRDefault="00004E75" w:rsidP="00004E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04E75" w:rsidRPr="00AF1362" w:rsidSect="0046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B197F"/>
    <w:multiLevelType w:val="hybridMultilevel"/>
    <w:tmpl w:val="5046EC5E"/>
    <w:lvl w:ilvl="0" w:tplc="E2067BB4">
      <w:start w:val="4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3F880367"/>
    <w:multiLevelType w:val="hybridMultilevel"/>
    <w:tmpl w:val="587AD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F1859"/>
    <w:multiLevelType w:val="hybridMultilevel"/>
    <w:tmpl w:val="1C94D4A8"/>
    <w:lvl w:ilvl="0" w:tplc="E2067B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6D534A62"/>
    <w:multiLevelType w:val="hybridMultilevel"/>
    <w:tmpl w:val="1C94D4A8"/>
    <w:lvl w:ilvl="0" w:tplc="E2067B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characterSpacingControl w:val="doNotCompress"/>
  <w:compat/>
  <w:rsids>
    <w:rsidRoot w:val="00E57496"/>
    <w:rsid w:val="00004E75"/>
    <w:rsid w:val="001F045C"/>
    <w:rsid w:val="00266E58"/>
    <w:rsid w:val="002714A7"/>
    <w:rsid w:val="003C7120"/>
    <w:rsid w:val="00466A38"/>
    <w:rsid w:val="004B09BC"/>
    <w:rsid w:val="004E1CC7"/>
    <w:rsid w:val="004E575C"/>
    <w:rsid w:val="005170CD"/>
    <w:rsid w:val="005420E4"/>
    <w:rsid w:val="00573359"/>
    <w:rsid w:val="00691815"/>
    <w:rsid w:val="00A07EE5"/>
    <w:rsid w:val="00AF1362"/>
    <w:rsid w:val="00B371AE"/>
    <w:rsid w:val="00C606D1"/>
    <w:rsid w:val="00E57496"/>
    <w:rsid w:val="00E61B33"/>
    <w:rsid w:val="00FC39B0"/>
    <w:rsid w:val="00FC4E0F"/>
    <w:rsid w:val="00FE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0E4"/>
    <w:pPr>
      <w:ind w:left="720"/>
      <w:contextualSpacing/>
    </w:pPr>
  </w:style>
  <w:style w:type="table" w:styleId="a4">
    <w:name w:val="Table Grid"/>
    <w:basedOn w:val="a1"/>
    <w:uiPriority w:val="59"/>
    <w:rsid w:val="00B37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7</cp:revision>
  <cp:lastPrinted>2023-12-04T09:26:00Z</cp:lastPrinted>
  <dcterms:created xsi:type="dcterms:W3CDTF">2023-11-29T07:59:00Z</dcterms:created>
  <dcterms:modified xsi:type="dcterms:W3CDTF">2023-12-04T09:52:00Z</dcterms:modified>
</cp:coreProperties>
</file>